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r>
        <w:rPr>
          <w:sz w:val="24"/>
          <w:lang w:val="nl-NL"/>
        </w:rPr>
        <w:t>voor</w:t>
      </w:r>
    </w:p>
    <w:p w:rsidR="00BB4CCC" w:rsidRPr="001C2F6D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1C2F6D">
        <w:rPr>
          <w:b/>
          <w:bCs/>
          <w:lang w:val="nl-BE"/>
        </w:rPr>
        <w:t>“</w:t>
      </w:r>
      <w:r w:rsidR="00BC1FC6" w:rsidRPr="001C2F6D">
        <w:rPr>
          <w:b/>
          <w:bCs/>
          <w:lang w:val="nl-BE"/>
        </w:rPr>
        <w:t>BEST USE OF INTERACTIVE</w:t>
      </w:r>
      <w:r w:rsidRPr="001C2F6D">
        <w:rPr>
          <w:b/>
          <w:bCs/>
          <w:lang w:val="nl-BE"/>
        </w:rPr>
        <w:t>”</w:t>
      </w:r>
      <w:r w:rsidRPr="001C2F6D">
        <w:rPr>
          <w:b/>
          <w:bCs/>
          <w:sz w:val="24"/>
          <w:lang w:val="nl-BE"/>
        </w:rPr>
        <w:t xml:space="preserve"> </w:t>
      </w:r>
    </w:p>
    <w:p w:rsidR="00BB4CCC" w:rsidRDefault="00BB4CCC">
      <w:pPr>
        <w:rPr>
          <w:sz w:val="22"/>
          <w:lang w:val="nl-NL"/>
        </w:rPr>
      </w:pPr>
    </w:p>
    <w:p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802ADD" w:rsidRPr="000F17C1" w:rsidRDefault="00802ADD" w:rsidP="00802ADD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bookmarkStart w:id="0" w:name="_GoBack"/>
      <w:bookmarkEnd w:id="0"/>
      <w:r>
        <w:rPr>
          <w:b/>
          <w:sz w:val="22"/>
          <w:szCs w:val="18"/>
          <w:u w:val="single"/>
          <w:lang w:val="nl-NL"/>
        </w:rPr>
        <w:t>5</w:t>
      </w:r>
      <w:r w:rsidRPr="000F17C1">
        <w:rPr>
          <w:b/>
          <w:sz w:val="22"/>
          <w:szCs w:val="18"/>
          <w:u w:val="single"/>
          <w:lang w:val="nl-NL"/>
        </w:rPr>
        <w:t xml:space="preserve"> </w:t>
      </w:r>
      <w:r>
        <w:rPr>
          <w:b/>
          <w:sz w:val="22"/>
          <w:szCs w:val="18"/>
          <w:u w:val="single"/>
          <w:lang w:val="nl-NL"/>
        </w:rPr>
        <w:t>maart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:rsidR="00802ADD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:rsidR="00802ADD" w:rsidRDefault="00802ADD" w:rsidP="00802ADD">
      <w:pPr>
        <w:rPr>
          <w:color w:val="000000"/>
          <w:sz w:val="22"/>
          <w:lang w:val="nl-NL"/>
        </w:rPr>
      </w:pPr>
    </w:p>
    <w:p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>op de AMMA events</w:t>
      </w:r>
      <w:r>
        <w:rPr>
          <w:color w:val="000000"/>
          <w:sz w:val="22"/>
          <w:lang w:val="nl-NL"/>
        </w:rPr>
        <w:t xml:space="preserve">. </w:t>
      </w:r>
    </w:p>
    <w:p w:rsidR="00802ADD" w:rsidRDefault="00802ADD" w:rsidP="00802ADD">
      <w:pPr>
        <w:rPr>
          <w:color w:val="000000"/>
          <w:sz w:val="18"/>
          <w:lang w:val="nl-NL"/>
        </w:rPr>
      </w:pPr>
    </w:p>
    <w:p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:rsidR="00802ADD" w:rsidRDefault="00802ADD" w:rsidP="00802ADD">
      <w:pPr>
        <w:rPr>
          <w:color w:val="000000"/>
          <w:sz w:val="18"/>
          <w:lang w:val="nl-NL"/>
        </w:rPr>
      </w:pPr>
    </w:p>
    <w:p w:rsidR="00802ADD" w:rsidRDefault="00802ADD" w:rsidP="00802ADD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13 maart, worden aan het publiek gepresenteerd op de UMA Day 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 xml:space="preserve">” op </w:t>
      </w:r>
      <w:r>
        <w:rPr>
          <w:b/>
          <w:color w:val="000000"/>
          <w:sz w:val="22"/>
          <w:lang w:val="nl-NL"/>
        </w:rPr>
        <w:t>2 april</w:t>
      </w:r>
      <w:r>
        <w:rPr>
          <w:color w:val="000000"/>
          <w:sz w:val="22"/>
          <w:lang w:val="nl-NL"/>
        </w:rPr>
        <w:t>.</w:t>
      </w:r>
    </w:p>
    <w:p w:rsidR="005E56B9" w:rsidRDefault="005E56B9">
      <w:pPr>
        <w:rPr>
          <w:b/>
          <w:sz w:val="22"/>
          <w:szCs w:val="22"/>
          <w:u w:val="single"/>
          <w:lang w:val="nl-NL"/>
        </w:rPr>
      </w:pPr>
    </w:p>
    <w:p w:rsidR="00BB4CCC" w:rsidRPr="0035578F" w:rsidRDefault="00BB4CCC" w:rsidP="005346EB">
      <w:pPr>
        <w:ind w:right="-142"/>
        <w:rPr>
          <w:sz w:val="22"/>
          <w:szCs w:val="22"/>
          <w:lang w:val="nl-NL"/>
        </w:rPr>
      </w:pPr>
      <w:r w:rsidRPr="0035578F">
        <w:rPr>
          <w:b/>
          <w:sz w:val="22"/>
          <w:szCs w:val="22"/>
          <w:u w:val="single"/>
          <w:lang w:val="nl-NL"/>
        </w:rPr>
        <w:t>HERINNERING VAN DE TOEKENNINGSCRITERIA</w:t>
      </w:r>
      <w:r w:rsidRPr="0035578F">
        <w:rPr>
          <w:sz w:val="22"/>
          <w:szCs w:val="22"/>
          <w:lang w:val="nl-NL"/>
        </w:rPr>
        <w:t xml:space="preserve"> </w:t>
      </w:r>
      <w:r w:rsidR="005346EB">
        <w:rPr>
          <w:sz w:val="20"/>
          <w:szCs w:val="20"/>
          <w:lang w:val="nl-NL"/>
        </w:rPr>
        <w:t xml:space="preserve">(uittreksel van het </w:t>
      </w:r>
      <w:r w:rsidRPr="005346EB">
        <w:rPr>
          <w:sz w:val="20"/>
          <w:szCs w:val="20"/>
          <w:lang w:val="nl-NL"/>
        </w:rPr>
        <w:t>Reglement)</w:t>
      </w:r>
    </w:p>
    <w:p w:rsidR="00BC1FC6" w:rsidRPr="0035578F" w:rsidRDefault="00BC1FC6">
      <w:pPr>
        <w:rPr>
          <w:sz w:val="22"/>
          <w:szCs w:val="22"/>
          <w:lang w:val="nl-NL"/>
        </w:rPr>
      </w:pPr>
    </w:p>
    <w:p w:rsidR="00CB6EA5" w:rsidRDefault="00CB6EA5" w:rsidP="00B425DD">
      <w:pPr>
        <w:rPr>
          <w:sz w:val="22"/>
          <w:lang w:val="nl-BE"/>
        </w:rPr>
      </w:pPr>
      <w:r>
        <w:rPr>
          <w:sz w:val="22"/>
          <w:lang w:val="nl-BE"/>
        </w:rPr>
        <w:t>D</w:t>
      </w:r>
      <w:r w:rsidRPr="0050710E">
        <w:rPr>
          <w:sz w:val="22"/>
          <w:lang w:val="nl-BE"/>
        </w:rPr>
        <w:t>e digitale technologieën voegen in een snel</w:t>
      </w:r>
      <w:r>
        <w:rPr>
          <w:sz w:val="22"/>
          <w:lang w:val="nl-BE"/>
        </w:rPr>
        <w:t xml:space="preserve"> </w:t>
      </w:r>
      <w:r w:rsidRPr="0050710E">
        <w:rPr>
          <w:sz w:val="22"/>
          <w:lang w:val="nl-BE"/>
        </w:rPr>
        <w:t xml:space="preserve">tempo communicatiekanalen toe aan het mediapalet en bieden steeds meer mogelijkheden om in interactie te treden met de consumenten. </w:t>
      </w:r>
    </w:p>
    <w:p w:rsidR="00CB6EA5" w:rsidRDefault="00CB6EA5" w:rsidP="00B425DD">
      <w:pPr>
        <w:rPr>
          <w:sz w:val="22"/>
          <w:lang w:val="nl-BE"/>
        </w:rPr>
      </w:pPr>
    </w:p>
    <w:p w:rsidR="00B425DD" w:rsidRPr="0050710E" w:rsidRDefault="00B425DD" w:rsidP="00B425DD">
      <w:pPr>
        <w:rPr>
          <w:sz w:val="22"/>
          <w:lang w:val="nl-BE"/>
        </w:rPr>
      </w:pPr>
      <w:r w:rsidRPr="0050710E">
        <w:rPr>
          <w:sz w:val="22"/>
          <w:lang w:val="nl-BE"/>
        </w:rPr>
        <w:t xml:space="preserve">Deze prijs bekroont een campagne of </w:t>
      </w:r>
      <w:r>
        <w:rPr>
          <w:sz w:val="22"/>
          <w:lang w:val="nl-BE"/>
        </w:rPr>
        <w:t>e</w:t>
      </w:r>
      <w:r w:rsidRPr="0050710E">
        <w:rPr>
          <w:sz w:val="22"/>
          <w:lang w:val="nl-BE"/>
        </w:rPr>
        <w:t>en strategie die:</w:t>
      </w:r>
    </w:p>
    <w:p w:rsidR="00B425DD" w:rsidRPr="0050710E" w:rsidRDefault="00B425DD" w:rsidP="00B425DD">
      <w:pPr>
        <w:rPr>
          <w:sz w:val="22"/>
          <w:lang w:val="nl-BE"/>
        </w:rPr>
      </w:pPr>
    </w:p>
    <w:p w:rsidR="00B425DD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>Aan de consumenten of doelgroepen de optimale mogelijkheden geboden heeft om in interactie te treden met een of meerdere dragers van de campagne</w:t>
      </w:r>
    </w:p>
    <w:p w:rsidR="00B425DD" w:rsidRPr="0050710E" w:rsidRDefault="00B425DD" w:rsidP="00B425DD">
      <w:pPr>
        <w:ind w:left="720"/>
        <w:rPr>
          <w:sz w:val="22"/>
          <w:lang w:val="nl-BE"/>
        </w:rPr>
      </w:pPr>
    </w:p>
    <w:p w:rsidR="00B425DD" w:rsidRPr="0050710E" w:rsidRDefault="00B425DD" w:rsidP="00B425DD">
      <w:pPr>
        <w:numPr>
          <w:ilvl w:val="0"/>
          <w:numId w:val="12"/>
        </w:numPr>
        <w:rPr>
          <w:sz w:val="22"/>
          <w:lang w:val="nl-BE"/>
        </w:rPr>
      </w:pPr>
      <w:r w:rsidRPr="0050710E">
        <w:rPr>
          <w:sz w:val="22"/>
          <w:lang w:val="nl-BE"/>
        </w:rPr>
        <w:t>Aantoonbaar de slagkracht van de campagne heeft versterkt door de integratie van interactieve kanalen op efficiënte wijze met het oog op de doelstellingen</w:t>
      </w:r>
    </w:p>
    <w:p w:rsidR="00BC1FC6" w:rsidRPr="0035578F" w:rsidRDefault="00BC1FC6">
      <w:pPr>
        <w:rPr>
          <w:sz w:val="22"/>
          <w:szCs w:val="22"/>
          <w:lang w:val="nl-BE"/>
        </w:rPr>
      </w:pPr>
    </w:p>
    <w:p w:rsidR="00BC1FC6" w:rsidRPr="0035578F" w:rsidRDefault="00BC1FC6">
      <w:pPr>
        <w:rPr>
          <w:sz w:val="22"/>
          <w:szCs w:val="22"/>
          <w:lang w:val="nl-BE"/>
        </w:rPr>
      </w:pPr>
    </w:p>
    <w:p w:rsidR="00870FE4" w:rsidRPr="0035578F" w:rsidRDefault="00870FE4">
      <w:pPr>
        <w:rPr>
          <w:sz w:val="22"/>
          <w:szCs w:val="22"/>
          <w:lang w:val="nl-BE"/>
        </w:rPr>
      </w:pPr>
      <w:r w:rsidRPr="0035578F">
        <w:rPr>
          <w:sz w:val="22"/>
          <w:szCs w:val="22"/>
          <w:lang w:val="nl-BE"/>
        </w:rPr>
        <w:t xml:space="preserve">Wij raden u aan het volledige </w:t>
      </w:r>
      <w:r w:rsidR="0029734B">
        <w:rPr>
          <w:sz w:val="22"/>
          <w:szCs w:val="22"/>
          <w:lang w:val="nl-BE"/>
        </w:rPr>
        <w:t>AMMA-</w:t>
      </w:r>
      <w:r w:rsidRPr="0035578F">
        <w:rPr>
          <w:sz w:val="22"/>
          <w:szCs w:val="22"/>
          <w:lang w:val="nl-BE"/>
        </w:rPr>
        <w:t>reglement te raadplegen.</w:t>
      </w:r>
    </w:p>
    <w:p w:rsidR="00BC1FC6" w:rsidRPr="001C2F6D" w:rsidRDefault="00BC1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1C2F6D">
        <w:rPr>
          <w:b/>
          <w:bCs/>
          <w:sz w:val="28"/>
          <w:szCs w:val="28"/>
          <w:lang w:val="nl-BE"/>
        </w:rPr>
        <w:t xml:space="preserve">BEST USE OF INTERACTIVE </w:t>
      </w:r>
    </w:p>
    <w:p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lastRenderedPageBreak/>
        <w:t>Inschrijvingsformulier.</w:t>
      </w:r>
    </w:p>
    <w:p w:rsidR="00BB4CCC" w:rsidRDefault="00BB4CCC">
      <w:pPr>
        <w:rPr>
          <w:sz w:val="22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1" w:name="OLE_LINK1"/>
      <w:r w:rsidRPr="00870FE4">
        <w:rPr>
          <w:sz w:val="20"/>
          <w:szCs w:val="28"/>
          <w:lang w:val="nl-NL"/>
        </w:rPr>
        <w:t>Bedrijf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 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 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:</w:t>
      </w:r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29734B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>: ….  pagina’s.</w:t>
      </w:r>
    </w:p>
    <w:bookmarkEnd w:id="1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B743C3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:rsidR="00BB4CCC" w:rsidRDefault="00BB4CCC">
      <w:pPr>
        <w:rPr>
          <w:sz w:val="22"/>
          <w:szCs w:val="28"/>
          <w:lang w:val="nl-NL"/>
        </w:rPr>
      </w:pPr>
    </w:p>
    <w:p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:rsidR="00BB4CCC" w:rsidRDefault="00BB4CCC">
      <w:pPr>
        <w:pStyle w:val="Titre5"/>
      </w:pPr>
      <w:r>
        <w:t>ACHTERGROND + BEWIJSVOERING</w:t>
      </w:r>
    </w:p>
    <w:p w:rsidR="00BB4CCC" w:rsidRDefault="005E56B9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uitwerking,…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Communicatiedoelgroepen.</w:t>
      </w:r>
    </w:p>
    <w:p w:rsidR="00BB4CCC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C1FC6">
        <w:rPr>
          <w:rFonts w:cs="Arial"/>
          <w:sz w:val="22"/>
          <w:szCs w:val="28"/>
          <w:lang w:val="nl-NL"/>
        </w:rPr>
        <w:t>interactieve kanalen</w:t>
      </w:r>
      <w:r w:rsidR="00B622D0">
        <w:rPr>
          <w:rFonts w:cs="Arial"/>
          <w:sz w:val="22"/>
          <w:szCs w:val="28"/>
          <w:lang w:val="nl-NL"/>
        </w:rPr>
        <w:t xml:space="preserve"> werden gebruikt in </w:t>
      </w:r>
      <w:r w:rsidR="00870FE4">
        <w:rPr>
          <w:rFonts w:cs="Arial"/>
          <w:sz w:val="22"/>
          <w:szCs w:val="28"/>
          <w:lang w:val="nl-NL"/>
        </w:rPr>
        <w:t xml:space="preserve">de </w:t>
      </w:r>
      <w:proofErr w:type="spellStart"/>
      <w:r w:rsidR="00BC1FC6">
        <w:rPr>
          <w:rFonts w:cs="Arial"/>
          <w:sz w:val="22"/>
          <w:szCs w:val="28"/>
          <w:lang w:val="nl-NL"/>
        </w:rPr>
        <w:t>mediamix</w:t>
      </w:r>
      <w:proofErr w:type="spellEnd"/>
      <w:r w:rsidR="00BC1FC6">
        <w:rPr>
          <w:rFonts w:cs="Arial"/>
          <w:sz w:val="22"/>
          <w:szCs w:val="28"/>
          <w:lang w:val="nl-NL"/>
        </w:rPr>
        <w:t xml:space="preserve"> </w:t>
      </w:r>
      <w:r w:rsidR="00870FE4">
        <w:rPr>
          <w:rFonts w:cs="Arial"/>
          <w:sz w:val="22"/>
          <w:szCs w:val="28"/>
          <w:lang w:val="nl-NL"/>
        </w:rPr>
        <w:t xml:space="preserve">met het oog op de </w:t>
      </w:r>
      <w:r w:rsidR="00BC1FC6">
        <w:rPr>
          <w:rFonts w:cs="Arial"/>
          <w:sz w:val="22"/>
          <w:szCs w:val="28"/>
          <w:lang w:val="nl-NL"/>
        </w:rPr>
        <w:t xml:space="preserve">interactie met de </w:t>
      </w:r>
      <w:r w:rsidR="004D0DCD">
        <w:rPr>
          <w:rFonts w:cs="Arial"/>
          <w:sz w:val="22"/>
          <w:szCs w:val="28"/>
          <w:lang w:val="nl-NL"/>
        </w:rPr>
        <w:t>communicatiedoel</w:t>
      </w:r>
      <w:r w:rsidR="00BC1FC6">
        <w:rPr>
          <w:rFonts w:cs="Arial"/>
          <w:sz w:val="22"/>
          <w:szCs w:val="28"/>
          <w:lang w:val="nl-NL"/>
        </w:rPr>
        <w:t>groepen</w:t>
      </w:r>
      <w:r w:rsidR="004D0DCD">
        <w:rPr>
          <w:rFonts w:cs="Arial"/>
          <w:sz w:val="22"/>
          <w:szCs w:val="28"/>
          <w:lang w:val="nl-NL"/>
        </w:rPr>
        <w:t>?</w:t>
      </w:r>
    </w:p>
    <w:p w:rsidR="00B622D0" w:rsidRDefault="00B622D0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5E56B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4D0DCD">
        <w:rPr>
          <w:rFonts w:cs="Arial"/>
          <w:b/>
          <w:sz w:val="22"/>
          <w:szCs w:val="28"/>
          <w:lang w:val="nl-NL"/>
        </w:rPr>
        <w:t xml:space="preserve">DE </w:t>
      </w:r>
      <w:r w:rsidR="00BC1FC6">
        <w:rPr>
          <w:rFonts w:cs="Arial"/>
          <w:b/>
          <w:sz w:val="22"/>
          <w:szCs w:val="28"/>
          <w:lang w:val="nl-NL"/>
        </w:rPr>
        <w:t xml:space="preserve">TOTALE </w:t>
      </w:r>
      <w:r w:rsidR="005E56B9">
        <w:rPr>
          <w:rFonts w:cs="Arial"/>
          <w:b/>
          <w:sz w:val="22"/>
          <w:szCs w:val="28"/>
          <w:lang w:val="nl-NL"/>
        </w:rPr>
        <w:t>MEDIAMIX MET INTERACTIEVE MEDIA?</w:t>
      </w:r>
      <w:r w:rsidR="004D0DCD">
        <w:rPr>
          <w:rFonts w:cs="Arial"/>
          <w:b/>
          <w:sz w:val="22"/>
          <w:szCs w:val="28"/>
          <w:lang w:val="nl-NL"/>
        </w:rPr>
        <w:t xml:space="preserve"> </w:t>
      </w:r>
    </w:p>
    <w:p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29734B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</w:t>
      </w:r>
      <w:r w:rsidR="005E56B9">
        <w:t>NUIT MEDIA-EXPERTISE TOEGEVOEGD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Corpsdetexte3"/>
      </w:pPr>
      <w:r>
        <w:t>WAAROM KOMT DEZE C</w:t>
      </w:r>
      <w:r w:rsidR="005E56B9">
        <w:t>ASE IN AANMERKING VOOR EEN AMMA</w:t>
      </w:r>
      <w:r>
        <w:t xml:space="preserve">?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p w:rsidR="00BB4CCC" w:rsidRPr="0029734B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,…</w:t>
      </w:r>
      <w:r w:rsidR="0029734B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sectPr w:rsidR="00BB4CCC" w:rsidRPr="0029734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39" w:rsidRDefault="00886B39">
      <w:r>
        <w:separator/>
      </w:r>
    </w:p>
  </w:endnote>
  <w:endnote w:type="continuationSeparator" w:id="0">
    <w:p w:rsidR="00886B39" w:rsidRDefault="0088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39" w:rsidRDefault="00886B39">
      <w:r>
        <w:separator/>
      </w:r>
    </w:p>
  </w:footnote>
  <w:footnote w:type="continuationSeparator" w:id="0">
    <w:p w:rsidR="00886B39" w:rsidRDefault="0088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DD" w:rsidRDefault="00802ADD" w:rsidP="00802ADD">
    <w:pPr>
      <w:pStyle w:val="En-tte"/>
      <w:jc w:val="center"/>
    </w:pPr>
    <w:r>
      <w:rPr>
        <w:noProof/>
      </w:rPr>
      <w:drawing>
        <wp:inline distT="0" distB="0" distL="0" distR="0" wp14:anchorId="546C97C2" wp14:editId="6506C2BE">
          <wp:extent cx="1035050" cy="10351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MMA 2019 (blauw 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47" cy="103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5E8C"/>
    <w:rsid w:val="00017445"/>
    <w:rsid w:val="00066851"/>
    <w:rsid w:val="00072DFD"/>
    <w:rsid w:val="00093381"/>
    <w:rsid w:val="000C4FE3"/>
    <w:rsid w:val="000E7B7C"/>
    <w:rsid w:val="001669A6"/>
    <w:rsid w:val="00183066"/>
    <w:rsid w:val="001C2F6D"/>
    <w:rsid w:val="001D26FD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F060F"/>
    <w:rsid w:val="00410310"/>
    <w:rsid w:val="00476080"/>
    <w:rsid w:val="004B7DAD"/>
    <w:rsid w:val="004D0DCD"/>
    <w:rsid w:val="005346EB"/>
    <w:rsid w:val="00546A89"/>
    <w:rsid w:val="005C1CB9"/>
    <w:rsid w:val="005E4DD3"/>
    <w:rsid w:val="005E56B9"/>
    <w:rsid w:val="006E0015"/>
    <w:rsid w:val="006E7C7D"/>
    <w:rsid w:val="007035B3"/>
    <w:rsid w:val="00754FE9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B425DD"/>
    <w:rsid w:val="00B622D0"/>
    <w:rsid w:val="00B72720"/>
    <w:rsid w:val="00B743C3"/>
    <w:rsid w:val="00BB4CCC"/>
    <w:rsid w:val="00BC1FC6"/>
    <w:rsid w:val="00C91A82"/>
    <w:rsid w:val="00CB6EA5"/>
    <w:rsid w:val="00CC3520"/>
    <w:rsid w:val="00CD1059"/>
    <w:rsid w:val="00CD419F"/>
    <w:rsid w:val="00CF4B94"/>
    <w:rsid w:val="00D105A4"/>
    <w:rsid w:val="00D34C58"/>
    <w:rsid w:val="00D476A8"/>
    <w:rsid w:val="00DD4465"/>
    <w:rsid w:val="00DF167A"/>
    <w:rsid w:val="00E636C1"/>
    <w:rsid w:val="00EA3CBD"/>
    <w:rsid w:val="00F5258F"/>
    <w:rsid w:val="00F53977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FBB87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6</cp:revision>
  <cp:lastPrinted>2013-02-12T10:11:00Z</cp:lastPrinted>
  <dcterms:created xsi:type="dcterms:W3CDTF">2018-01-31T07:04:00Z</dcterms:created>
  <dcterms:modified xsi:type="dcterms:W3CDTF">2019-01-24T08:06:00Z</dcterms:modified>
</cp:coreProperties>
</file>