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DB8" w14:textId="77777777" w:rsidR="00BB4CCC" w:rsidRPr="00B622D0" w:rsidRDefault="00BB4CCC">
      <w:pPr>
        <w:rPr>
          <w:sz w:val="16"/>
          <w:lang w:val="nl-BE"/>
        </w:rPr>
      </w:pPr>
    </w:p>
    <w:p w14:paraId="2DFEAE43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1E7001E8" w14:textId="77777777" w:rsidR="00BB4CCC" w:rsidRDefault="003B3EAF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proofErr w:type="gramStart"/>
      <w:r>
        <w:rPr>
          <w:sz w:val="24"/>
          <w:lang w:val="nl-NL"/>
        </w:rPr>
        <w:t>voor</w:t>
      </w:r>
      <w:proofErr w:type="gramEnd"/>
    </w:p>
    <w:p w14:paraId="4A05D249" w14:textId="1D3AE518" w:rsidR="00BB4CCC" w:rsidRPr="00807882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807882">
        <w:rPr>
          <w:b/>
          <w:bCs/>
          <w:lang w:val="nl-BE"/>
        </w:rPr>
        <w:t xml:space="preserve">BEST </w:t>
      </w:r>
      <w:r w:rsidR="00F7671C">
        <w:rPr>
          <w:b/>
          <w:bCs/>
          <w:lang w:val="nl-BE"/>
        </w:rPr>
        <w:t xml:space="preserve">LONG TERM </w:t>
      </w:r>
      <w:r w:rsidR="008E78BF" w:rsidRPr="00807882">
        <w:rPr>
          <w:b/>
          <w:bCs/>
          <w:lang w:val="nl-BE"/>
        </w:rPr>
        <w:t>MEDIA STRATEGY</w:t>
      </w:r>
    </w:p>
    <w:p w14:paraId="5C610C6A" w14:textId="77777777" w:rsidR="00BB4CCC" w:rsidRPr="00807882" w:rsidRDefault="00BB4CCC">
      <w:pPr>
        <w:rPr>
          <w:lang w:val="nl-BE"/>
        </w:rPr>
      </w:pPr>
    </w:p>
    <w:p w14:paraId="12262CCE" w14:textId="77777777" w:rsidR="004C57BB" w:rsidRDefault="004C57BB" w:rsidP="004C57BB">
      <w:pPr>
        <w:rPr>
          <w:color w:val="000000"/>
          <w:sz w:val="22"/>
          <w:lang w:val="nl-NL"/>
        </w:rPr>
      </w:pPr>
      <w:bookmarkStart w:id="0" w:name="_Hlk61876632"/>
      <w:r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14:paraId="5D919CB2" w14:textId="317E2BDA" w:rsidR="004C57BB" w:rsidRDefault="004C57BB" w:rsidP="004C57BB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>Kandidaatsdossiers moeten ten laatste</w:t>
      </w:r>
      <w:r>
        <w:rPr>
          <w:b/>
          <w:sz w:val="22"/>
          <w:szCs w:val="18"/>
          <w:lang w:val="nl-NL"/>
        </w:rPr>
        <w:t xml:space="preserve"> </w:t>
      </w:r>
      <w:r>
        <w:rPr>
          <w:sz w:val="22"/>
          <w:szCs w:val="18"/>
          <w:lang w:val="nl-NL"/>
        </w:rPr>
        <w:t xml:space="preserve">op </w:t>
      </w:r>
      <w:r w:rsidR="00F7671C">
        <w:rPr>
          <w:b/>
          <w:sz w:val="22"/>
          <w:szCs w:val="18"/>
          <w:lang w:val="nl-NL"/>
        </w:rPr>
        <w:t>24</w:t>
      </w:r>
      <w:r w:rsidRPr="00DB7975">
        <w:rPr>
          <w:b/>
          <w:sz w:val="22"/>
          <w:szCs w:val="18"/>
          <w:lang w:val="nl-NL"/>
        </w:rPr>
        <w:t xml:space="preserve"> maart</w:t>
      </w:r>
      <w:r w:rsidRPr="00DB7975">
        <w:rPr>
          <w:sz w:val="22"/>
          <w:szCs w:val="18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14:paraId="36354BE8" w14:textId="18C1F3DE" w:rsidR="004C57BB" w:rsidRDefault="004C57BB" w:rsidP="004C57BB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>
        <w:rPr>
          <w:b/>
          <w:color w:val="000000"/>
          <w:sz w:val="22"/>
          <w:lang w:val="nl-NL"/>
        </w:rPr>
        <w:t>€3</w:t>
      </w:r>
      <w:r w:rsidR="00E82AE2">
        <w:rPr>
          <w:b/>
          <w:color w:val="000000"/>
          <w:sz w:val="22"/>
          <w:lang w:val="nl-NL"/>
        </w:rPr>
        <w:t>5</w:t>
      </w:r>
      <w:r>
        <w:rPr>
          <w:b/>
          <w:color w:val="000000"/>
          <w:sz w:val="22"/>
          <w:lang w:val="nl-NL"/>
        </w:rPr>
        <w:t xml:space="preserve">0 </w:t>
      </w:r>
      <w:r>
        <w:rPr>
          <w:color w:val="000000"/>
          <w:sz w:val="22"/>
          <w:lang w:val="nl-NL"/>
        </w:rPr>
        <w:t>excl. BTW per dossier.</w:t>
      </w:r>
    </w:p>
    <w:p w14:paraId="35ADC4B2" w14:textId="77777777" w:rsidR="004C57BB" w:rsidRDefault="004C57BB" w:rsidP="004C57BB">
      <w:pPr>
        <w:rPr>
          <w:color w:val="000000"/>
          <w:sz w:val="22"/>
          <w:lang w:val="nl-NL"/>
        </w:rPr>
      </w:pPr>
    </w:p>
    <w:p w14:paraId="665FAA17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U dient op dit inschrijvingsformulier de naam en het e-mailadres van de contactpersoon bij de betrokken adverteerder te vermelden. Deze persoon zal zonder meerkosten uitgenodigd worden op de </w:t>
      </w:r>
      <w:proofErr w:type="gramStart"/>
      <w:r>
        <w:rPr>
          <w:color w:val="000000"/>
          <w:sz w:val="22"/>
          <w:lang w:val="nl-NL"/>
        </w:rPr>
        <w:t>AMMA events</w:t>
      </w:r>
      <w:proofErr w:type="gramEnd"/>
      <w:r>
        <w:rPr>
          <w:color w:val="000000"/>
          <w:sz w:val="22"/>
          <w:lang w:val="nl-NL"/>
        </w:rPr>
        <w:t xml:space="preserve">. </w:t>
      </w:r>
    </w:p>
    <w:p w14:paraId="7F0D34DB" w14:textId="77777777" w:rsidR="004C57BB" w:rsidRDefault="004C57BB" w:rsidP="004C57BB">
      <w:pPr>
        <w:rPr>
          <w:color w:val="000000"/>
          <w:sz w:val="18"/>
          <w:lang w:val="nl-NL"/>
        </w:rPr>
      </w:pPr>
    </w:p>
    <w:p w14:paraId="38B1A31B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 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11CB0BDE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592FAF2" w14:textId="77777777" w:rsidR="004C57BB" w:rsidRDefault="004C57BB" w:rsidP="004C57BB">
      <w:pPr>
        <w:numPr>
          <w:ilvl w:val="0"/>
          <w:numId w:val="10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bladzijden</w:t>
      </w:r>
    </w:p>
    <w:p w14:paraId="62B1F1B3" w14:textId="77777777" w:rsidR="004C57BB" w:rsidRDefault="004C57BB" w:rsidP="004C57BB">
      <w:pPr>
        <w:numPr>
          <w:ilvl w:val="0"/>
          <w:numId w:val="10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5F924D6C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0AB10992" w14:textId="77777777" w:rsidR="004C57BB" w:rsidRDefault="004C57BB" w:rsidP="004C57BB">
      <w:pPr>
        <w:rPr>
          <w:color w:val="000000"/>
          <w:sz w:val="18"/>
          <w:lang w:val="nl-NL"/>
        </w:rPr>
      </w:pPr>
    </w:p>
    <w:p w14:paraId="38B97240" w14:textId="17CB0FD0" w:rsidR="00BB4CCC" w:rsidRPr="00BB4109" w:rsidRDefault="00BB4CCC">
      <w:pPr>
        <w:rPr>
          <w:sz w:val="22"/>
          <w:lang w:val="nl-NL"/>
        </w:rPr>
      </w:pPr>
      <w:r w:rsidRPr="003B3EAF">
        <w:rPr>
          <w:b/>
          <w:u w:val="single"/>
          <w:lang w:val="nl-NL"/>
        </w:rPr>
        <w:t>HERINNERING VAN DE TOEKENNINGSCRITERIA</w:t>
      </w:r>
      <w:r w:rsidRPr="003B3EAF">
        <w:rPr>
          <w:sz w:val="18"/>
          <w:lang w:val="nl-NL"/>
        </w:rPr>
        <w:t xml:space="preserve"> </w:t>
      </w:r>
      <w:r w:rsidR="00A61070" w:rsidRPr="00A61070">
        <w:rPr>
          <w:sz w:val="22"/>
          <w:szCs w:val="22"/>
          <w:lang w:val="nl-NL"/>
        </w:rPr>
        <w:t>(</w:t>
      </w:r>
      <w:r w:rsidR="00A61070">
        <w:rPr>
          <w:sz w:val="22"/>
          <w:szCs w:val="22"/>
          <w:lang w:val="nl-NL"/>
        </w:rPr>
        <w:t>z</w:t>
      </w:r>
      <w:r w:rsidR="00A61070" w:rsidRPr="00A61070">
        <w:rPr>
          <w:sz w:val="22"/>
          <w:szCs w:val="22"/>
          <w:lang w:val="nl-NL"/>
        </w:rPr>
        <w:t>ie AMMA Reglement)</w:t>
      </w:r>
    </w:p>
    <w:p w14:paraId="3D60C61C" w14:textId="77777777" w:rsidR="003B3EAF" w:rsidRDefault="003B3EAF" w:rsidP="004D0DCD">
      <w:pPr>
        <w:rPr>
          <w:lang w:val="nl-NL"/>
        </w:rPr>
      </w:pPr>
    </w:p>
    <w:p w14:paraId="54C5BB8C" w14:textId="40CE38DA" w:rsidR="00615125" w:rsidRPr="00F7671C" w:rsidRDefault="00615125" w:rsidP="00615125">
      <w:pPr>
        <w:rPr>
          <w:color w:val="4472C4" w:themeColor="accent1"/>
          <w:sz w:val="22"/>
          <w:lang w:val="nl-BE"/>
        </w:rPr>
      </w:pPr>
      <w:r w:rsidRPr="00F7671C">
        <w:rPr>
          <w:color w:val="4472C4" w:themeColor="accent1"/>
          <w:sz w:val="22"/>
          <w:lang w:val="nl-BE"/>
        </w:rPr>
        <w:t>Deze prijs wil een mediastrategie belonen die zich het afgelopen jaar onderscheiden heeft door haar aanpak en haar uitvoering.</w:t>
      </w:r>
      <w:r w:rsidR="00721B70" w:rsidRPr="00F7671C">
        <w:rPr>
          <w:color w:val="4472C4" w:themeColor="accent1"/>
          <w:sz w:val="22"/>
          <w:lang w:val="nl-BE"/>
        </w:rPr>
        <w:t xml:space="preserve"> </w:t>
      </w:r>
      <w:r w:rsidRPr="00F7671C">
        <w:rPr>
          <w:color w:val="4472C4" w:themeColor="accent1"/>
          <w:sz w:val="22"/>
          <w:lang w:val="nl-BE"/>
        </w:rPr>
        <w:t>Een goede strategie onderscheidt zich meer bepaald door:</w:t>
      </w:r>
    </w:p>
    <w:p w14:paraId="40B8C246" w14:textId="77777777" w:rsidR="00A26652" w:rsidRPr="00F7671C" w:rsidRDefault="00A26652" w:rsidP="00615125">
      <w:pPr>
        <w:rPr>
          <w:color w:val="4472C4" w:themeColor="accent1"/>
          <w:sz w:val="22"/>
          <w:lang w:val="nl-BE"/>
        </w:rPr>
      </w:pPr>
    </w:p>
    <w:p w14:paraId="0B01DE29" w14:textId="77777777" w:rsidR="00615125" w:rsidRPr="00F7671C" w:rsidRDefault="00615125" w:rsidP="00615125">
      <w:pPr>
        <w:numPr>
          <w:ilvl w:val="0"/>
          <w:numId w:val="9"/>
        </w:numPr>
        <w:rPr>
          <w:color w:val="4472C4" w:themeColor="accent1"/>
          <w:sz w:val="22"/>
          <w:lang w:val="nl-BE"/>
        </w:rPr>
      </w:pPr>
      <w:r w:rsidRPr="00F7671C">
        <w:rPr>
          <w:color w:val="4472C4" w:themeColor="accent1"/>
          <w:sz w:val="22"/>
          <w:lang w:val="nl-BE"/>
        </w:rPr>
        <w:t>De vertaling van de verschillende doelstellingen naar de mediakeuze</w:t>
      </w:r>
    </w:p>
    <w:p w14:paraId="61B47F7E" w14:textId="77777777" w:rsidR="00615125" w:rsidRPr="00F7671C" w:rsidRDefault="00615125" w:rsidP="00615125">
      <w:pPr>
        <w:numPr>
          <w:ilvl w:val="0"/>
          <w:numId w:val="9"/>
        </w:numPr>
        <w:rPr>
          <w:color w:val="4472C4" w:themeColor="accent1"/>
          <w:sz w:val="22"/>
          <w:lang w:val="nl-BE"/>
        </w:rPr>
      </w:pPr>
      <w:r w:rsidRPr="00F7671C">
        <w:rPr>
          <w:color w:val="4472C4" w:themeColor="accent1"/>
          <w:sz w:val="22"/>
          <w:lang w:val="nl-BE"/>
        </w:rPr>
        <w:t>De uitwerking van de strategie waarbij rekening wordt gehouden met het budget en de doelstellingen</w:t>
      </w:r>
    </w:p>
    <w:p w14:paraId="59589DFB" w14:textId="77777777" w:rsidR="00F7671C" w:rsidRDefault="00F7671C">
      <w:pPr>
        <w:rPr>
          <w:sz w:val="22"/>
          <w:lang w:val="nl-BE"/>
        </w:rPr>
      </w:pPr>
    </w:p>
    <w:p w14:paraId="1FD2A28E" w14:textId="40535E62" w:rsidR="00870FE4" w:rsidRDefault="00870FE4">
      <w:pPr>
        <w:rPr>
          <w:sz w:val="22"/>
          <w:lang w:val="nl-BE"/>
        </w:rPr>
      </w:pPr>
      <w:r w:rsidRPr="003B3EAF">
        <w:rPr>
          <w:sz w:val="22"/>
          <w:lang w:val="nl-BE"/>
        </w:rPr>
        <w:t xml:space="preserve">Wij raden u aan het volledige </w:t>
      </w:r>
      <w:r w:rsidR="009A5BD2">
        <w:rPr>
          <w:sz w:val="22"/>
          <w:lang w:val="nl-BE"/>
        </w:rPr>
        <w:t>AMMA-</w:t>
      </w:r>
      <w:r w:rsidRPr="003B3EAF">
        <w:rPr>
          <w:sz w:val="22"/>
          <w:lang w:val="nl-BE"/>
        </w:rPr>
        <w:t>reglement te raadplegen.</w:t>
      </w:r>
    </w:p>
    <w:bookmarkEnd w:id="0"/>
    <w:p w14:paraId="4E529474" w14:textId="51160466" w:rsidR="007B1AA4" w:rsidRDefault="007B1AA4">
      <w:pPr>
        <w:rPr>
          <w:sz w:val="22"/>
          <w:lang w:val="nl-BE"/>
        </w:rPr>
      </w:pPr>
    </w:p>
    <w:p w14:paraId="54B3AA39" w14:textId="37B191DB" w:rsidR="00F7671C" w:rsidRDefault="00F7671C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32355913" w14:textId="77777777" w:rsidR="007B1AA4" w:rsidRPr="003B3EAF" w:rsidRDefault="007B1AA4">
      <w:pPr>
        <w:rPr>
          <w:sz w:val="20"/>
          <w:lang w:val="nl-BE"/>
        </w:rPr>
      </w:pPr>
    </w:p>
    <w:p w14:paraId="6EB2D1D6" w14:textId="59E03FE2" w:rsidR="00BB4CCC" w:rsidRPr="00807882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807882">
        <w:rPr>
          <w:b/>
          <w:bCs/>
          <w:sz w:val="28"/>
          <w:szCs w:val="28"/>
          <w:lang w:val="nl-BE"/>
        </w:rPr>
        <w:t xml:space="preserve">BEST </w:t>
      </w:r>
      <w:r w:rsidR="00F7671C">
        <w:rPr>
          <w:b/>
          <w:bCs/>
          <w:sz w:val="28"/>
          <w:szCs w:val="28"/>
          <w:lang w:val="nl-BE"/>
        </w:rPr>
        <w:t xml:space="preserve">LONG TERM </w:t>
      </w:r>
      <w:r w:rsidR="004D0DCD" w:rsidRPr="00807882">
        <w:rPr>
          <w:b/>
          <w:bCs/>
          <w:sz w:val="28"/>
          <w:szCs w:val="28"/>
          <w:lang w:val="nl-BE"/>
        </w:rPr>
        <w:t>MEDIA STRATEGY</w:t>
      </w:r>
    </w:p>
    <w:p w14:paraId="5D28FE0B" w14:textId="46AFB161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bookmarkStart w:id="1" w:name="_Hlk61876359"/>
      <w:r w:rsidRPr="00F05C6F">
        <w:rPr>
          <w:b/>
          <w:bCs/>
          <w:lang w:val="nl-NL"/>
        </w:rPr>
        <w:t>Inschrijvingsformulier</w:t>
      </w:r>
    </w:p>
    <w:p w14:paraId="08A6DD37" w14:textId="77777777" w:rsidR="00BB4CCC" w:rsidRDefault="00BB4CCC">
      <w:pPr>
        <w:rPr>
          <w:sz w:val="22"/>
          <w:lang w:val="nl-NL"/>
        </w:rPr>
      </w:pPr>
      <w:bookmarkStart w:id="2" w:name="_Hlk61876387"/>
      <w:bookmarkEnd w:id="1"/>
    </w:p>
    <w:p w14:paraId="04814C11" w14:textId="4267D70A" w:rsidR="00BB4CCC" w:rsidRPr="00870FE4" w:rsidRDefault="00BB4CCC">
      <w:pPr>
        <w:rPr>
          <w:sz w:val="20"/>
          <w:szCs w:val="28"/>
          <w:lang w:val="nl-NL"/>
        </w:rPr>
      </w:pPr>
      <w:bookmarkStart w:id="3" w:name="OLE_LINK1"/>
      <w:r w:rsidRPr="00870FE4">
        <w:rPr>
          <w:sz w:val="20"/>
          <w:szCs w:val="28"/>
          <w:lang w:val="nl-NL"/>
        </w:rPr>
        <w:t>Bedrijf:</w:t>
      </w:r>
    </w:p>
    <w:p w14:paraId="6F4FEDC8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862080A" w14:textId="5975848E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</w:t>
      </w:r>
      <w:r w:rsidR="00721B70">
        <w:rPr>
          <w:sz w:val="20"/>
          <w:szCs w:val="28"/>
          <w:lang w:val="nl-NL"/>
        </w:rPr>
        <w:t>:</w:t>
      </w:r>
    </w:p>
    <w:p w14:paraId="13DB678A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31FCEEE" w14:textId="0C6B1487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56526A5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2C631F8" w14:textId="02FF49D3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7877D0EE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797327F" w14:textId="16BFE1C5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6E790BAC" w14:textId="77777777" w:rsidR="00BB4CCC" w:rsidRPr="00870FE4" w:rsidRDefault="00BB4CCC">
      <w:pPr>
        <w:rPr>
          <w:sz w:val="20"/>
          <w:szCs w:val="28"/>
          <w:lang w:val="nl-BE"/>
        </w:rPr>
      </w:pPr>
    </w:p>
    <w:p w14:paraId="34C1C803" w14:textId="5A450C4C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</w:t>
      </w:r>
    </w:p>
    <w:p w14:paraId="0922DEC1" w14:textId="77777777" w:rsidR="00BB4CCC" w:rsidRPr="00870FE4" w:rsidRDefault="00BB4CCC">
      <w:pPr>
        <w:rPr>
          <w:sz w:val="20"/>
          <w:szCs w:val="28"/>
          <w:lang w:val="nl-BE"/>
        </w:rPr>
      </w:pPr>
    </w:p>
    <w:p w14:paraId="0B23383C" w14:textId="0117CEE4" w:rsidR="00870FE4" w:rsidRPr="00870FE4" w:rsidRDefault="00721B7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613101C7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01E2109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0EE625C6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E43C5B1" w14:textId="77777777" w:rsidR="00BB4CCC" w:rsidRPr="00870FE4" w:rsidRDefault="009A5BD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3"/>
    <w:p w14:paraId="7903E9F2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2632D02B" w14:textId="77777777" w:rsidR="00BB4CCC" w:rsidRDefault="00BB4CCC">
      <w:pPr>
        <w:rPr>
          <w:sz w:val="22"/>
          <w:lang w:val="nl-NL"/>
        </w:rPr>
      </w:pPr>
    </w:p>
    <w:p w14:paraId="0668C0CA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DOSSIER:</w:t>
      </w:r>
    </w:p>
    <w:p w14:paraId="794DB971" w14:textId="77777777" w:rsidR="00BB4CCC" w:rsidRDefault="003B3EAF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  <w:r w:rsidR="00BB4CCC">
        <w:rPr>
          <w:b/>
          <w:bCs/>
          <w:sz w:val="22"/>
          <w:szCs w:val="28"/>
          <w:lang w:val="nl-NL"/>
        </w:rPr>
        <w:t>:</w:t>
      </w:r>
    </w:p>
    <w:p w14:paraId="35D02CCC" w14:textId="77777777" w:rsidR="00BB4CCC" w:rsidRPr="00B622D0" w:rsidRDefault="00BB4CCC">
      <w:pPr>
        <w:rPr>
          <w:sz w:val="22"/>
          <w:szCs w:val="28"/>
          <w:lang w:val="nl-BE"/>
        </w:rPr>
      </w:pPr>
    </w:p>
    <w:p w14:paraId="0E53549F" w14:textId="77777777" w:rsidR="00BB4CCC" w:rsidRDefault="00BB4CCC">
      <w:pPr>
        <w:pStyle w:val="Titre5"/>
      </w:pPr>
      <w:r>
        <w:t>ACHTERGROND + BEWIJSVOERING</w:t>
      </w:r>
    </w:p>
    <w:p w14:paraId="2DE20851" w14:textId="0797B115" w:rsidR="00BB4CCC" w:rsidRDefault="0080788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 product; probleem</w:t>
      </w:r>
      <w:r w:rsidR="00721B70">
        <w:rPr>
          <w:rFonts w:cs="Arial"/>
          <w:sz w:val="22"/>
          <w:szCs w:val="28"/>
          <w:lang w:val="nl-NL"/>
        </w:rPr>
        <w:t>stelling</w:t>
      </w:r>
      <w:r w:rsidR="00BB4CCC">
        <w:rPr>
          <w:rFonts w:cs="Arial"/>
          <w:sz w:val="22"/>
          <w:szCs w:val="28"/>
          <w:lang w:val="nl-NL"/>
        </w:rPr>
        <w:t xml:space="preserve">; doelstellingen; creatief concept; </w:t>
      </w:r>
    </w:p>
    <w:p w14:paraId="5365D9E0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</w:t>
      </w:r>
      <w:r w:rsidR="004C57BB">
        <w:rPr>
          <w:rFonts w:cs="Arial"/>
          <w:sz w:val="22"/>
          <w:szCs w:val="28"/>
          <w:lang w:val="nl-NL"/>
        </w:rPr>
        <w:t xml:space="preserve">. </w:t>
      </w:r>
      <w:r>
        <w:rPr>
          <w:rFonts w:cs="Arial"/>
          <w:sz w:val="22"/>
          <w:szCs w:val="28"/>
          <w:lang w:val="nl-NL"/>
        </w:rPr>
        <w:t>Communicatiedoelgroepen.</w:t>
      </w:r>
    </w:p>
    <w:p w14:paraId="05644709" w14:textId="77777777" w:rsidR="00BB4CCC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gebruikt in </w:t>
      </w:r>
      <w:r w:rsidR="00870FE4">
        <w:rPr>
          <w:rFonts w:cs="Arial"/>
          <w:sz w:val="22"/>
          <w:szCs w:val="28"/>
          <w:lang w:val="nl-NL"/>
        </w:rPr>
        <w:t xml:space="preserve">de strategie met het oog op de </w:t>
      </w:r>
      <w:r w:rsidR="004D0DCD">
        <w:rPr>
          <w:rFonts w:cs="Arial"/>
          <w:sz w:val="22"/>
          <w:szCs w:val="28"/>
          <w:lang w:val="nl-NL"/>
        </w:rPr>
        <w:t>communicatiedoelstellingen?</w:t>
      </w:r>
    </w:p>
    <w:p w14:paraId="7305E3E2" w14:textId="77777777" w:rsidR="00B622D0" w:rsidRDefault="00B622D0">
      <w:pPr>
        <w:rPr>
          <w:rFonts w:cs="Arial"/>
          <w:sz w:val="22"/>
          <w:szCs w:val="28"/>
          <w:lang w:val="nl-NL"/>
        </w:rPr>
      </w:pPr>
    </w:p>
    <w:p w14:paraId="4404371C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3B3EAF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4D0DCD">
        <w:rPr>
          <w:rFonts w:cs="Arial"/>
          <w:b/>
          <w:sz w:val="22"/>
          <w:szCs w:val="28"/>
          <w:lang w:val="nl-NL"/>
        </w:rPr>
        <w:t xml:space="preserve">DE MEDIAMIX? </w:t>
      </w:r>
    </w:p>
    <w:p w14:paraId="70C2F720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807882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028F6B2F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530F948F" w14:textId="77777777" w:rsidR="002D60DD" w:rsidRDefault="00BB4CCC">
      <w:pPr>
        <w:pStyle w:val="Titre5"/>
      </w:pPr>
      <w:r>
        <w:t>WAT IS ER VA</w:t>
      </w:r>
      <w:r w:rsidR="003B3EAF">
        <w:t>NUIT MEDIA-EXPERTISE TOEGEVOEGD</w:t>
      </w:r>
      <w:r>
        <w:t>?</w:t>
      </w:r>
    </w:p>
    <w:p w14:paraId="17C30B6B" w14:textId="77777777" w:rsidR="00870FE4" w:rsidRDefault="00870FE4">
      <w:pPr>
        <w:pStyle w:val="Titre5"/>
      </w:pPr>
    </w:p>
    <w:p w14:paraId="3099CDB5" w14:textId="77777777" w:rsidR="00BB4CCC" w:rsidRDefault="00BB4CCC">
      <w:pPr>
        <w:pStyle w:val="Titre5"/>
      </w:pPr>
      <w:r>
        <w:t>RESULTATEN</w:t>
      </w:r>
    </w:p>
    <w:p w14:paraId="17755752" w14:textId="2E2FA4A1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Tracking-resultaten</w:t>
      </w:r>
      <w:r w:rsidR="00E82AE2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 xml:space="preserve">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</w:t>
      </w:r>
      <w:r w:rsidR="00A61070">
        <w:rPr>
          <w:rFonts w:cs="Arial"/>
          <w:sz w:val="22"/>
          <w:szCs w:val="28"/>
          <w:lang w:val="nl-NL"/>
        </w:rPr>
        <w:t xml:space="preserve">van de </w:t>
      </w:r>
      <w:r>
        <w:rPr>
          <w:rFonts w:cs="Arial"/>
          <w:sz w:val="22"/>
          <w:szCs w:val="28"/>
          <w:lang w:val="nl-NL"/>
        </w:rPr>
        <w:t>adverteerder, effecten op PR…</w:t>
      </w:r>
    </w:p>
    <w:p w14:paraId="0BA3B1F8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21EF2E05" w14:textId="77777777" w:rsidR="00BB4CCC" w:rsidRDefault="00BB4CCC">
      <w:pPr>
        <w:pStyle w:val="Corpsdetexte3"/>
      </w:pPr>
      <w:r>
        <w:t>WAAROM KOMT DEZE C</w:t>
      </w:r>
      <w:r w:rsidR="003B3EAF">
        <w:t>ASE IN AANMERKING VOOR EEN AMMA</w:t>
      </w:r>
      <w:r>
        <w:t xml:space="preserve">? </w:t>
      </w:r>
    </w:p>
    <w:p w14:paraId="6FC52EC2" w14:textId="0E658E1F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721B70">
        <w:rPr>
          <w:rFonts w:cs="Arial"/>
          <w:sz w:val="22"/>
          <w:szCs w:val="28"/>
          <w:lang w:val="nl-NL"/>
        </w:rPr>
        <w:t xml:space="preserve">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7A9FCA79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F2789DA" w14:textId="77777777" w:rsidR="00BB4CCC" w:rsidRDefault="00BB4CCC">
      <w:pPr>
        <w:pStyle w:val="Titre5"/>
      </w:pPr>
      <w:r>
        <w:t>BIJLAGEN</w:t>
      </w:r>
    </w:p>
    <w:p w14:paraId="0AE060D1" w14:textId="52B75E01" w:rsidR="00BB4CCC" w:rsidRPr="00C74761" w:rsidRDefault="00BB4CCC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</w:t>
      </w:r>
      <w:r w:rsidR="00E82AE2">
        <w:rPr>
          <w:rFonts w:cs="Arial"/>
          <w:sz w:val="22"/>
          <w:szCs w:val="28"/>
          <w:lang w:val="nl-NL"/>
        </w:rPr>
        <w:t>budgetten…</w:t>
      </w:r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  <w:bookmarkEnd w:id="2"/>
    </w:p>
    <w:sectPr w:rsidR="00BB4CCC" w:rsidRPr="00C74761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30ED" w14:textId="77777777" w:rsidR="00145A39" w:rsidRDefault="00145A39">
      <w:r>
        <w:separator/>
      </w:r>
    </w:p>
  </w:endnote>
  <w:endnote w:type="continuationSeparator" w:id="0">
    <w:p w14:paraId="41879B10" w14:textId="77777777" w:rsidR="00145A39" w:rsidRDefault="0014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B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815B9B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640C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A782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2E00C8E" w14:textId="77777777" w:rsidR="002366E4" w:rsidRPr="00CD419F" w:rsidRDefault="006F4CE3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 wp14:anchorId="0821C843" wp14:editId="130C58A2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2D46" w14:textId="77777777" w:rsidR="00145A39" w:rsidRDefault="00145A39">
      <w:r>
        <w:separator/>
      </w:r>
    </w:p>
  </w:footnote>
  <w:footnote w:type="continuationSeparator" w:id="0">
    <w:p w14:paraId="5AEAD85E" w14:textId="77777777" w:rsidR="00145A39" w:rsidRDefault="0014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6838" w14:textId="77777777" w:rsidR="00721B70" w:rsidRDefault="00721B70" w:rsidP="00721B70">
    <w:pPr>
      <w:pStyle w:val="En-tte"/>
    </w:pPr>
    <w:r>
      <w:rPr>
        <w:noProof/>
        <w:lang w:val="fr-BE"/>
      </w:rPr>
      <w:drawing>
        <wp:inline distT="0" distB="0" distL="0" distR="0" wp14:anchorId="120B10C0" wp14:editId="4D8E5883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68E66D5C" wp14:editId="6AFE3F1B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BC40F" w14:textId="77777777" w:rsidR="00080A55" w:rsidRPr="00080A55" w:rsidRDefault="00080A55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26F68"/>
    <w:rsid w:val="00066851"/>
    <w:rsid w:val="00080A55"/>
    <w:rsid w:val="000C4FE3"/>
    <w:rsid w:val="000E14FB"/>
    <w:rsid w:val="000E7B7C"/>
    <w:rsid w:val="00106DF9"/>
    <w:rsid w:val="00124F2D"/>
    <w:rsid w:val="00144698"/>
    <w:rsid w:val="00145A39"/>
    <w:rsid w:val="00163958"/>
    <w:rsid w:val="00183066"/>
    <w:rsid w:val="0020677A"/>
    <w:rsid w:val="002204FA"/>
    <w:rsid w:val="00230572"/>
    <w:rsid w:val="002347D8"/>
    <w:rsid w:val="002366E4"/>
    <w:rsid w:val="00286C8A"/>
    <w:rsid w:val="002D60DD"/>
    <w:rsid w:val="00303282"/>
    <w:rsid w:val="00324845"/>
    <w:rsid w:val="00366694"/>
    <w:rsid w:val="003B3EAF"/>
    <w:rsid w:val="003F060F"/>
    <w:rsid w:val="00410310"/>
    <w:rsid w:val="00424DF6"/>
    <w:rsid w:val="0042682D"/>
    <w:rsid w:val="004B7DAD"/>
    <w:rsid w:val="004C57BB"/>
    <w:rsid w:val="004D0DCD"/>
    <w:rsid w:val="004F534A"/>
    <w:rsid w:val="00546A89"/>
    <w:rsid w:val="00562510"/>
    <w:rsid w:val="00564D21"/>
    <w:rsid w:val="005C1CB9"/>
    <w:rsid w:val="006039B2"/>
    <w:rsid w:val="00615125"/>
    <w:rsid w:val="00634554"/>
    <w:rsid w:val="00691626"/>
    <w:rsid w:val="006D4EB3"/>
    <w:rsid w:val="006E3DB1"/>
    <w:rsid w:val="006E7C7D"/>
    <w:rsid w:val="006F4CE3"/>
    <w:rsid w:val="007029DA"/>
    <w:rsid w:val="00721B70"/>
    <w:rsid w:val="00754FE9"/>
    <w:rsid w:val="0078752B"/>
    <w:rsid w:val="007B1AA4"/>
    <w:rsid w:val="007E2B68"/>
    <w:rsid w:val="007F7B18"/>
    <w:rsid w:val="00807882"/>
    <w:rsid w:val="008150BC"/>
    <w:rsid w:val="00864868"/>
    <w:rsid w:val="00870FE4"/>
    <w:rsid w:val="008759B6"/>
    <w:rsid w:val="008810AC"/>
    <w:rsid w:val="008A5A95"/>
    <w:rsid w:val="008A782B"/>
    <w:rsid w:val="008B01A8"/>
    <w:rsid w:val="008E78BF"/>
    <w:rsid w:val="00904D17"/>
    <w:rsid w:val="00940A9B"/>
    <w:rsid w:val="009A5BD2"/>
    <w:rsid w:val="009A5C75"/>
    <w:rsid w:val="00A017E4"/>
    <w:rsid w:val="00A110DE"/>
    <w:rsid w:val="00A13597"/>
    <w:rsid w:val="00A26652"/>
    <w:rsid w:val="00A61070"/>
    <w:rsid w:val="00AD07E0"/>
    <w:rsid w:val="00AD0C3E"/>
    <w:rsid w:val="00B622D0"/>
    <w:rsid w:val="00B9396A"/>
    <w:rsid w:val="00BB4109"/>
    <w:rsid w:val="00BB4CCC"/>
    <w:rsid w:val="00BE5FFB"/>
    <w:rsid w:val="00C00105"/>
    <w:rsid w:val="00C903C3"/>
    <w:rsid w:val="00C91A82"/>
    <w:rsid w:val="00CB5652"/>
    <w:rsid w:val="00CD419F"/>
    <w:rsid w:val="00D10974"/>
    <w:rsid w:val="00D34C58"/>
    <w:rsid w:val="00D9730C"/>
    <w:rsid w:val="00DB7975"/>
    <w:rsid w:val="00DD4465"/>
    <w:rsid w:val="00E3742C"/>
    <w:rsid w:val="00E636C1"/>
    <w:rsid w:val="00E82AE2"/>
    <w:rsid w:val="00EA3CBD"/>
    <w:rsid w:val="00EA47A9"/>
    <w:rsid w:val="00F430DC"/>
    <w:rsid w:val="00F5258F"/>
    <w:rsid w:val="00F53977"/>
    <w:rsid w:val="00F70D88"/>
    <w:rsid w:val="00F7671C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1FE37"/>
  <w15:chartTrackingRefBased/>
  <w15:docId w15:val="{86B68B98-DADB-4C59-80E3-102691D1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721B7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BEST MEDIA STRATEGY</vt:lpstr>
      <vt:lpstr>LES 7 AMMA AWARDS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12</cp:revision>
  <cp:lastPrinted>2013-02-12T10:11:00Z</cp:lastPrinted>
  <dcterms:created xsi:type="dcterms:W3CDTF">2020-01-06T08:07:00Z</dcterms:created>
  <dcterms:modified xsi:type="dcterms:W3CDTF">2022-01-26T11:07:00Z</dcterms:modified>
</cp:coreProperties>
</file>