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2E5C0" w14:textId="77777777" w:rsidR="00BB4CCC" w:rsidRPr="007E3874" w:rsidRDefault="00BB4CCC">
      <w:pPr>
        <w:pStyle w:val="Titre3"/>
        <w:pBdr>
          <w:bottom w:val="single" w:sz="4" w:space="10" w:color="auto"/>
        </w:pBdr>
        <w:rPr>
          <w:b/>
          <w:bCs/>
          <w:lang w:val="fr-BE"/>
        </w:rPr>
      </w:pPr>
      <w:r w:rsidRPr="007E3874">
        <w:rPr>
          <w:b/>
          <w:bCs/>
          <w:lang w:val="fr-BE"/>
        </w:rPr>
        <w:t>DOSSIER</w:t>
      </w:r>
      <w:r w:rsidR="007B7A93" w:rsidRPr="007E3874">
        <w:rPr>
          <w:b/>
          <w:bCs/>
          <w:lang w:val="fr-BE"/>
        </w:rPr>
        <w:t xml:space="preserve"> DE CANDIDATURE</w:t>
      </w:r>
      <w:r w:rsidRPr="007E3874">
        <w:rPr>
          <w:b/>
          <w:bCs/>
          <w:lang w:val="fr-BE"/>
        </w:rPr>
        <w:t xml:space="preserve"> </w:t>
      </w:r>
    </w:p>
    <w:p w14:paraId="4EA4C87F" w14:textId="77777777" w:rsidR="00BB4CCC" w:rsidRPr="00062374" w:rsidRDefault="007B7A93">
      <w:pPr>
        <w:pStyle w:val="Titre3"/>
        <w:pBdr>
          <w:bottom w:val="single" w:sz="4" w:space="10" w:color="auto"/>
        </w:pBdr>
        <w:rPr>
          <w:sz w:val="24"/>
          <w:lang w:val="en-US"/>
        </w:rPr>
      </w:pPr>
      <w:r w:rsidRPr="00062374">
        <w:rPr>
          <w:sz w:val="24"/>
          <w:lang w:val="en-US"/>
        </w:rPr>
        <w:t>pour</w:t>
      </w:r>
    </w:p>
    <w:p w14:paraId="22AC907F" w14:textId="5447F9CB" w:rsidR="00BB4CCC" w:rsidRPr="00062374" w:rsidRDefault="00BB4CCC">
      <w:pPr>
        <w:pStyle w:val="Titre3"/>
        <w:pBdr>
          <w:bottom w:val="single" w:sz="4" w:space="10" w:color="auto"/>
        </w:pBdr>
        <w:rPr>
          <w:sz w:val="24"/>
          <w:lang w:val="en-US"/>
        </w:rPr>
      </w:pPr>
      <w:r w:rsidRPr="00062374">
        <w:rPr>
          <w:b/>
          <w:bCs/>
          <w:lang w:val="en-US"/>
        </w:rPr>
        <w:t xml:space="preserve">BEST </w:t>
      </w:r>
      <w:r w:rsidR="00D220AE" w:rsidRPr="00062374">
        <w:rPr>
          <w:b/>
          <w:bCs/>
          <w:lang w:val="en-US"/>
        </w:rPr>
        <w:t xml:space="preserve">LONG TERM </w:t>
      </w:r>
      <w:r w:rsidR="008E78BF" w:rsidRPr="00062374">
        <w:rPr>
          <w:b/>
          <w:bCs/>
          <w:lang w:val="en-US"/>
        </w:rPr>
        <w:t>MEDIA STRATEGY</w:t>
      </w:r>
      <w:r w:rsidRPr="00062374">
        <w:rPr>
          <w:b/>
          <w:bCs/>
          <w:sz w:val="24"/>
          <w:lang w:val="en-US"/>
        </w:rPr>
        <w:t xml:space="preserve"> </w:t>
      </w:r>
    </w:p>
    <w:p w14:paraId="5130223D" w14:textId="77777777" w:rsidR="00BB4CCC" w:rsidRPr="00062374" w:rsidRDefault="00BB4CCC">
      <w:pPr>
        <w:rPr>
          <w:lang w:val="en-US"/>
        </w:rPr>
      </w:pPr>
    </w:p>
    <w:p w14:paraId="70F372F1" w14:textId="4EB8B7DC" w:rsidR="00BE1687" w:rsidRPr="00F36ECC" w:rsidRDefault="00BE1687" w:rsidP="00BE1687">
      <w:pPr>
        <w:rPr>
          <w:color w:val="000000"/>
          <w:sz w:val="22"/>
          <w:szCs w:val="22"/>
          <w:lang w:val="fr-BE"/>
        </w:rPr>
      </w:pPr>
      <w:r w:rsidRPr="00F36ECC">
        <w:rPr>
          <w:color w:val="000000"/>
          <w:sz w:val="22"/>
          <w:szCs w:val="22"/>
          <w:lang w:val="fr-BE"/>
        </w:rPr>
        <w:t>L’introduction d’un dossier de candidature implique automatiquement que le candidat approuve le règlement des AMMA et les mécanismes d’évaluation et d’attribution des prix par le jury.</w:t>
      </w:r>
      <w:r w:rsidRPr="00F36ECC">
        <w:rPr>
          <w:sz w:val="22"/>
          <w:szCs w:val="22"/>
          <w:lang w:val="fr-BE"/>
        </w:rPr>
        <w:t xml:space="preserve"> </w:t>
      </w:r>
      <w:r w:rsidRPr="00F36ECC">
        <w:rPr>
          <w:color w:val="000000"/>
          <w:sz w:val="22"/>
          <w:szCs w:val="22"/>
          <w:lang w:val="fr-BE"/>
        </w:rPr>
        <w:t xml:space="preserve">Les dossiers de candidature doivent être déposés au plus tard le </w:t>
      </w:r>
      <w:r w:rsidR="00062374">
        <w:rPr>
          <w:b/>
          <w:color w:val="000000"/>
          <w:sz w:val="22"/>
          <w:szCs w:val="22"/>
          <w:lang w:val="fr-BE"/>
        </w:rPr>
        <w:t>8</w:t>
      </w:r>
      <w:r w:rsidRPr="00F36ECC">
        <w:rPr>
          <w:b/>
          <w:color w:val="000000"/>
          <w:sz w:val="22"/>
          <w:szCs w:val="22"/>
          <w:lang w:val="fr-BE"/>
        </w:rPr>
        <w:t xml:space="preserve"> avril </w:t>
      </w:r>
      <w:r w:rsidRPr="00F36ECC">
        <w:rPr>
          <w:b/>
          <w:bCs/>
          <w:color w:val="000000"/>
          <w:sz w:val="22"/>
          <w:szCs w:val="22"/>
          <w:lang w:val="fr-BE"/>
        </w:rPr>
        <w:t>2024</w:t>
      </w:r>
      <w:r w:rsidRPr="00F36ECC">
        <w:rPr>
          <w:color w:val="000000"/>
          <w:sz w:val="22"/>
          <w:szCs w:val="22"/>
          <w:lang w:val="fr-BE"/>
        </w:rPr>
        <w:t xml:space="preserve"> minuit sur la plateforme AMMA, exclusivement via envoi digital.</w:t>
      </w:r>
    </w:p>
    <w:p w14:paraId="468D89DA" w14:textId="77777777" w:rsidR="00BE1687" w:rsidRPr="00F36ECC" w:rsidRDefault="00BE1687" w:rsidP="00BE1687">
      <w:pPr>
        <w:rPr>
          <w:color w:val="000000"/>
          <w:sz w:val="22"/>
          <w:szCs w:val="22"/>
          <w:lang w:val="fr-BE"/>
        </w:rPr>
      </w:pPr>
    </w:p>
    <w:p w14:paraId="3EEE453D" w14:textId="259D5AA1" w:rsidR="00BE1687" w:rsidRPr="00F36ECC" w:rsidRDefault="00BE1687" w:rsidP="00BE1687">
      <w:pPr>
        <w:rPr>
          <w:color w:val="000000"/>
          <w:sz w:val="22"/>
          <w:szCs w:val="22"/>
          <w:lang w:val="fr-BE"/>
        </w:rPr>
      </w:pPr>
      <w:r w:rsidRPr="00F36ECC">
        <w:rPr>
          <w:color w:val="000000"/>
          <w:sz w:val="22"/>
          <w:szCs w:val="22"/>
          <w:lang w:val="fr-BE"/>
        </w:rPr>
        <w:t xml:space="preserve">Chaque soumissionnaire qui introduit un dossier avec l’objectif de le présenter au jury, paie une contribution de </w:t>
      </w:r>
      <w:r w:rsidRPr="00F36ECC">
        <w:rPr>
          <w:b/>
          <w:color w:val="000000"/>
          <w:sz w:val="22"/>
          <w:szCs w:val="22"/>
          <w:lang w:val="fr-BE"/>
        </w:rPr>
        <w:t>€</w:t>
      </w:r>
      <w:r>
        <w:rPr>
          <w:b/>
          <w:color w:val="000000"/>
          <w:sz w:val="22"/>
          <w:szCs w:val="22"/>
          <w:lang w:val="fr-BE"/>
        </w:rPr>
        <w:t xml:space="preserve"> </w:t>
      </w:r>
      <w:r w:rsidRPr="00F36ECC">
        <w:rPr>
          <w:b/>
          <w:color w:val="000000"/>
          <w:sz w:val="22"/>
          <w:szCs w:val="22"/>
          <w:lang w:val="fr-BE"/>
        </w:rPr>
        <w:t>350</w:t>
      </w:r>
      <w:r w:rsidRPr="00F36ECC">
        <w:rPr>
          <w:color w:val="000000"/>
          <w:sz w:val="22"/>
          <w:szCs w:val="22"/>
          <w:lang w:val="fr-BE"/>
        </w:rPr>
        <w:t xml:space="preserve"> HTVA par dossier. Il est obligatoire d’indiquer le nom de la personne de contact chez l’annonceur</w:t>
      </w:r>
      <w:r w:rsidRPr="00F36ECC">
        <w:rPr>
          <w:b/>
          <w:color w:val="000000"/>
          <w:sz w:val="22"/>
          <w:szCs w:val="22"/>
          <w:lang w:val="fr-BE"/>
        </w:rPr>
        <w:t xml:space="preserve"> </w:t>
      </w:r>
      <w:r w:rsidRPr="00F36ECC">
        <w:rPr>
          <w:color w:val="000000"/>
          <w:sz w:val="22"/>
          <w:szCs w:val="22"/>
          <w:lang w:val="fr-BE"/>
        </w:rPr>
        <w:t xml:space="preserve">concernée par le dossier ainsi que son adresse </w:t>
      </w:r>
      <w:proofErr w:type="gramStart"/>
      <w:r w:rsidRPr="00F36ECC">
        <w:rPr>
          <w:color w:val="000000"/>
          <w:sz w:val="22"/>
          <w:szCs w:val="22"/>
          <w:lang w:val="fr-BE"/>
        </w:rPr>
        <w:t>e-mail</w:t>
      </w:r>
      <w:proofErr w:type="gramEnd"/>
      <w:r w:rsidRPr="00F36ECC">
        <w:rPr>
          <w:color w:val="000000"/>
          <w:sz w:val="22"/>
          <w:szCs w:val="22"/>
          <w:lang w:val="fr-BE"/>
        </w:rPr>
        <w:t>. Cette personne sera invitée aux événements AMMA (la Cérémonie et l</w:t>
      </w:r>
      <w:r w:rsidR="00062374">
        <w:rPr>
          <w:color w:val="000000"/>
          <w:sz w:val="22"/>
          <w:szCs w:val="22"/>
          <w:lang w:val="fr-BE"/>
        </w:rPr>
        <w:t>e</w:t>
      </w:r>
      <w:r w:rsidRPr="00F36ECC">
        <w:rPr>
          <w:color w:val="000000"/>
          <w:sz w:val="22"/>
          <w:szCs w:val="22"/>
          <w:lang w:val="fr-BE"/>
        </w:rPr>
        <w:t xml:space="preserve"> Gala AMMA, l’UMA </w:t>
      </w:r>
      <w:proofErr w:type="spellStart"/>
      <w:r w:rsidRPr="00F36ECC">
        <w:rPr>
          <w:color w:val="000000"/>
          <w:sz w:val="22"/>
          <w:szCs w:val="22"/>
          <w:lang w:val="fr-BE"/>
        </w:rPr>
        <w:t>Get</w:t>
      </w:r>
      <w:proofErr w:type="spellEnd"/>
      <w:r w:rsidRPr="00F36ECC">
        <w:rPr>
          <w:color w:val="000000"/>
          <w:sz w:val="22"/>
          <w:szCs w:val="22"/>
          <w:lang w:val="fr-BE"/>
        </w:rPr>
        <w:t xml:space="preserve"> </w:t>
      </w:r>
      <w:proofErr w:type="spellStart"/>
      <w:r w:rsidRPr="00F36ECC">
        <w:rPr>
          <w:color w:val="000000"/>
          <w:sz w:val="22"/>
          <w:szCs w:val="22"/>
          <w:lang w:val="fr-BE"/>
        </w:rPr>
        <w:t>Together</w:t>
      </w:r>
      <w:proofErr w:type="spellEnd"/>
      <w:r w:rsidRPr="00F36ECC">
        <w:rPr>
          <w:color w:val="000000"/>
          <w:sz w:val="22"/>
          <w:szCs w:val="22"/>
          <w:lang w:val="fr-BE"/>
        </w:rPr>
        <w:t xml:space="preserve"> </w:t>
      </w:r>
      <w:r w:rsidR="00062374">
        <w:rPr>
          <w:color w:val="000000"/>
          <w:sz w:val="22"/>
          <w:szCs w:val="22"/>
          <w:lang w:val="fr-BE"/>
        </w:rPr>
        <w:t>‘</w:t>
      </w:r>
      <w:r w:rsidRPr="00F36ECC">
        <w:rPr>
          <w:color w:val="000000"/>
          <w:sz w:val="22"/>
          <w:szCs w:val="22"/>
          <w:lang w:val="fr-BE"/>
        </w:rPr>
        <w:t xml:space="preserve">Best Media </w:t>
      </w:r>
      <w:proofErr w:type="spellStart"/>
      <w:r w:rsidRPr="00F36ECC">
        <w:rPr>
          <w:color w:val="000000"/>
          <w:sz w:val="22"/>
          <w:szCs w:val="22"/>
          <w:lang w:val="fr-BE"/>
        </w:rPr>
        <w:t>Campaigns</w:t>
      </w:r>
      <w:proofErr w:type="spellEnd"/>
      <w:r w:rsidR="00062374">
        <w:rPr>
          <w:color w:val="000000"/>
          <w:sz w:val="22"/>
          <w:szCs w:val="22"/>
          <w:lang w:val="fr-BE"/>
        </w:rPr>
        <w:t>’</w:t>
      </w:r>
      <w:r w:rsidRPr="00F36ECC">
        <w:rPr>
          <w:color w:val="000000"/>
          <w:sz w:val="22"/>
          <w:szCs w:val="22"/>
          <w:lang w:val="fr-BE"/>
        </w:rPr>
        <w:t xml:space="preserve">) au tarif </w:t>
      </w:r>
      <w:r w:rsidR="00062374">
        <w:rPr>
          <w:color w:val="000000"/>
          <w:sz w:val="22"/>
          <w:szCs w:val="22"/>
          <w:lang w:val="fr-BE"/>
        </w:rPr>
        <w:t>membre de CommPass</w:t>
      </w:r>
      <w:r w:rsidRPr="00F36ECC">
        <w:rPr>
          <w:color w:val="000000"/>
          <w:sz w:val="22"/>
          <w:szCs w:val="22"/>
          <w:lang w:val="fr-BE"/>
        </w:rPr>
        <w:t>.</w:t>
      </w:r>
    </w:p>
    <w:p w14:paraId="55E31538" w14:textId="77777777" w:rsidR="00BE1687" w:rsidRPr="00F36ECC" w:rsidRDefault="00BE1687" w:rsidP="00BE1687">
      <w:pPr>
        <w:rPr>
          <w:sz w:val="22"/>
          <w:szCs w:val="22"/>
          <w:lang w:val="fr-BE"/>
        </w:rPr>
      </w:pPr>
    </w:p>
    <w:p w14:paraId="03B1D9F1" w14:textId="77777777" w:rsidR="00BE1687" w:rsidRPr="00F36ECC" w:rsidRDefault="00BE1687" w:rsidP="00BE1687">
      <w:pPr>
        <w:rPr>
          <w:sz w:val="22"/>
          <w:lang w:val="fr-BE"/>
        </w:rPr>
      </w:pPr>
      <w:r w:rsidRPr="00F36ECC">
        <w:rPr>
          <w:b/>
          <w:lang w:val="fr-BE"/>
        </w:rPr>
        <w:t xml:space="preserve">Attention </w:t>
      </w:r>
      <w:r w:rsidRPr="00F36ECC">
        <w:rPr>
          <w:lang w:val="fr-BE"/>
        </w:rPr>
        <w:t xml:space="preserve">! </w:t>
      </w:r>
      <w:r w:rsidRPr="00F36ECC">
        <w:rPr>
          <w:sz w:val="22"/>
          <w:lang w:val="fr-BE"/>
        </w:rPr>
        <w:t xml:space="preserve">Les dossiers explicatifs des candidatures ne peuvent </w:t>
      </w:r>
      <w:r w:rsidRPr="00F36ECC">
        <w:rPr>
          <w:b/>
          <w:sz w:val="22"/>
          <w:lang w:val="fr-BE"/>
        </w:rPr>
        <w:t xml:space="preserve">pas dépasser un volume de 3 pages format A4 </w:t>
      </w:r>
      <w:r w:rsidRPr="00F36ECC">
        <w:rPr>
          <w:sz w:val="22"/>
          <w:lang w:val="fr-BE"/>
        </w:rPr>
        <w:t xml:space="preserve">(police 11) hors feuille de couverture avec les renseignements de base.  </w:t>
      </w:r>
    </w:p>
    <w:p w14:paraId="5902A8CC" w14:textId="77777777" w:rsidR="00BE1687" w:rsidRPr="00F36ECC" w:rsidRDefault="00BE1687" w:rsidP="00BE1687">
      <w:pPr>
        <w:rPr>
          <w:sz w:val="22"/>
          <w:lang w:val="fr-BE"/>
        </w:rPr>
      </w:pPr>
      <w:r w:rsidRPr="00F36ECC">
        <w:rPr>
          <w:sz w:val="22"/>
          <w:lang w:val="fr-BE"/>
        </w:rPr>
        <w:t xml:space="preserve">Les </w:t>
      </w:r>
      <w:r w:rsidRPr="00F36ECC">
        <w:rPr>
          <w:b/>
          <w:sz w:val="22"/>
          <w:lang w:val="fr-BE"/>
        </w:rPr>
        <w:t>Annexes</w:t>
      </w:r>
      <w:r w:rsidRPr="00F36ECC">
        <w:rPr>
          <w:sz w:val="22"/>
          <w:lang w:val="fr-BE"/>
        </w:rPr>
        <w:t xml:space="preserve"> sont limitées à :</w:t>
      </w:r>
    </w:p>
    <w:p w14:paraId="5612876E" w14:textId="77777777" w:rsidR="00BE1687" w:rsidRPr="00F36ECC" w:rsidRDefault="00BE1687" w:rsidP="00BE1687">
      <w:pPr>
        <w:numPr>
          <w:ilvl w:val="0"/>
          <w:numId w:val="10"/>
        </w:numPr>
        <w:rPr>
          <w:sz w:val="22"/>
          <w:lang w:val="fr-BE"/>
        </w:rPr>
      </w:pPr>
      <w:r w:rsidRPr="00F36ECC">
        <w:rPr>
          <w:sz w:val="22"/>
          <w:lang w:val="fr-BE"/>
        </w:rPr>
        <w:t>Soit une présentation type Powerpoint de 15 slides maximum</w:t>
      </w:r>
    </w:p>
    <w:p w14:paraId="1FE26154" w14:textId="77777777" w:rsidR="00BE1687" w:rsidRPr="00F36ECC" w:rsidRDefault="00BE1687" w:rsidP="00BE1687">
      <w:pPr>
        <w:numPr>
          <w:ilvl w:val="0"/>
          <w:numId w:val="10"/>
        </w:numPr>
        <w:rPr>
          <w:sz w:val="22"/>
          <w:lang w:val="fr-BE"/>
        </w:rPr>
      </w:pPr>
      <w:r w:rsidRPr="00F36ECC">
        <w:rPr>
          <w:sz w:val="22"/>
          <w:lang w:val="fr-BE"/>
        </w:rPr>
        <w:t>Soit une vidéo de 3 minutes maximum</w:t>
      </w:r>
    </w:p>
    <w:p w14:paraId="4ABC893D" w14:textId="77777777" w:rsidR="00BE1687" w:rsidRDefault="00BE1687" w:rsidP="00BE1687">
      <w:pPr>
        <w:rPr>
          <w:sz w:val="22"/>
          <w:lang w:val="fr-BE"/>
        </w:rPr>
      </w:pPr>
      <w:r w:rsidRPr="00F36ECC">
        <w:rPr>
          <w:sz w:val="22"/>
          <w:lang w:val="fr-BE"/>
        </w:rPr>
        <w:t>Les dossiers qui excèdent ces volumes peuvent être refusés.</w:t>
      </w:r>
    </w:p>
    <w:p w14:paraId="1CD51A50" w14:textId="77777777" w:rsidR="004352EF" w:rsidRDefault="004352EF" w:rsidP="00BE1687">
      <w:pPr>
        <w:rPr>
          <w:sz w:val="22"/>
          <w:lang w:val="fr-BE"/>
        </w:rPr>
      </w:pPr>
    </w:p>
    <w:p w14:paraId="7CFBBFF0" w14:textId="1E54743B" w:rsidR="004352EF" w:rsidRPr="00F36ECC" w:rsidRDefault="004352EF" w:rsidP="00BE1687">
      <w:pPr>
        <w:rPr>
          <w:sz w:val="22"/>
          <w:lang w:val="fr-BE"/>
        </w:rPr>
      </w:pPr>
      <w:r w:rsidRPr="004352EF">
        <w:rPr>
          <w:sz w:val="22"/>
        </w:rPr>
        <w:t xml:space="preserve">Les 5 meilleurs dossiers de cette catégorie, sélectionnés par un groupe d'experts du jury AMMA le 25 avril, seront présentés au public lors de l'UMA </w:t>
      </w:r>
      <w:proofErr w:type="spellStart"/>
      <w:r w:rsidRPr="004352EF">
        <w:rPr>
          <w:sz w:val="22"/>
        </w:rPr>
        <w:t>Get</w:t>
      </w:r>
      <w:proofErr w:type="spellEnd"/>
      <w:r w:rsidRPr="004352EF">
        <w:rPr>
          <w:sz w:val="22"/>
        </w:rPr>
        <w:t xml:space="preserve"> </w:t>
      </w:r>
      <w:proofErr w:type="spellStart"/>
      <w:r w:rsidRPr="004352EF">
        <w:rPr>
          <w:sz w:val="22"/>
        </w:rPr>
        <w:t>Together</w:t>
      </w:r>
      <w:proofErr w:type="spellEnd"/>
      <w:r w:rsidRPr="004352EF">
        <w:rPr>
          <w:sz w:val="22"/>
        </w:rPr>
        <w:t xml:space="preserve"> </w:t>
      </w:r>
      <w:r w:rsidR="00046149">
        <w:rPr>
          <w:sz w:val="22"/>
        </w:rPr>
        <w:t>‘</w:t>
      </w:r>
      <w:r w:rsidRPr="00046149">
        <w:rPr>
          <w:sz w:val="22"/>
        </w:rPr>
        <w:t xml:space="preserve">Best Media </w:t>
      </w:r>
      <w:proofErr w:type="spellStart"/>
      <w:r w:rsidRPr="00046149">
        <w:rPr>
          <w:sz w:val="22"/>
        </w:rPr>
        <w:t>Campaigns</w:t>
      </w:r>
      <w:proofErr w:type="spellEnd"/>
      <w:r w:rsidR="00046149">
        <w:rPr>
          <w:sz w:val="22"/>
        </w:rPr>
        <w:t>’</w:t>
      </w:r>
      <w:r w:rsidRPr="004352EF">
        <w:rPr>
          <w:sz w:val="22"/>
        </w:rPr>
        <w:t xml:space="preserve"> le </w:t>
      </w:r>
      <w:r w:rsidRPr="00046149">
        <w:rPr>
          <w:b/>
          <w:bCs/>
          <w:sz w:val="22"/>
        </w:rPr>
        <w:t>14 mai</w:t>
      </w:r>
      <w:r w:rsidRPr="004352EF">
        <w:rPr>
          <w:sz w:val="22"/>
        </w:rPr>
        <w:t>.</w:t>
      </w:r>
    </w:p>
    <w:p w14:paraId="3DE9CC11" w14:textId="77777777" w:rsidR="00BE1687" w:rsidRPr="00F36ECC" w:rsidRDefault="00BE1687" w:rsidP="00BE1687">
      <w:pPr>
        <w:rPr>
          <w:sz w:val="22"/>
          <w:lang w:val="fr-BE"/>
        </w:rPr>
      </w:pPr>
    </w:p>
    <w:p w14:paraId="1CDCE034" w14:textId="77023F94" w:rsidR="00BB4CCC" w:rsidRPr="007E3874" w:rsidRDefault="00D278DE">
      <w:pPr>
        <w:rPr>
          <w:sz w:val="22"/>
          <w:lang w:val="fr-BE"/>
        </w:rPr>
      </w:pPr>
      <w:r w:rsidRPr="007E3874">
        <w:rPr>
          <w:b/>
          <w:sz w:val="22"/>
          <w:u w:val="single"/>
          <w:lang w:val="fr-BE"/>
        </w:rPr>
        <w:t>RAPPEL DES CRITERES D’EVALUATION</w:t>
      </w:r>
      <w:r w:rsidR="00BB4CCC" w:rsidRPr="007E3874">
        <w:rPr>
          <w:sz w:val="16"/>
          <w:lang w:val="fr-BE"/>
        </w:rPr>
        <w:t xml:space="preserve"> </w:t>
      </w:r>
      <w:r w:rsidR="008427EA" w:rsidRPr="00F258EF">
        <w:rPr>
          <w:sz w:val="22"/>
          <w:szCs w:val="28"/>
          <w:lang w:val="fr-BE"/>
        </w:rPr>
        <w:t>(extrait du règlement AMMA)</w:t>
      </w:r>
    </w:p>
    <w:p w14:paraId="443A1D9C" w14:textId="4DB622C1" w:rsidR="00D220AE" w:rsidRDefault="00D220AE" w:rsidP="00D220AE">
      <w:pPr>
        <w:rPr>
          <w:sz w:val="22"/>
        </w:rPr>
      </w:pPr>
      <w:r w:rsidRPr="005F60DA">
        <w:rPr>
          <w:sz w:val="22"/>
        </w:rPr>
        <w:t>Ce prix veut récompenser une stratégie média qui s'est distinguée sur une période de dix-huit mois ou plus, dont une partie en 202</w:t>
      </w:r>
      <w:r w:rsidR="009E0CBF">
        <w:rPr>
          <w:sz w:val="22"/>
        </w:rPr>
        <w:t>2</w:t>
      </w:r>
      <w:r w:rsidRPr="005F60DA">
        <w:rPr>
          <w:sz w:val="22"/>
        </w:rPr>
        <w:t xml:space="preserve"> et 202</w:t>
      </w:r>
      <w:r w:rsidR="009E0CBF">
        <w:rPr>
          <w:sz w:val="22"/>
        </w:rPr>
        <w:t>3</w:t>
      </w:r>
      <w:r w:rsidRPr="005F60DA">
        <w:rPr>
          <w:sz w:val="22"/>
        </w:rPr>
        <w:t>.</w:t>
      </w:r>
    </w:p>
    <w:p w14:paraId="048EB414" w14:textId="0AE7B2DA" w:rsidR="00D220AE" w:rsidRPr="005F60DA" w:rsidRDefault="00D220AE" w:rsidP="00D220AE">
      <w:pPr>
        <w:rPr>
          <w:sz w:val="22"/>
        </w:rPr>
      </w:pPr>
      <w:r w:rsidRPr="005F60DA">
        <w:rPr>
          <w:sz w:val="22"/>
        </w:rPr>
        <w:t xml:space="preserve">Le dossier doit expliquer la structure cohérente de la stratégie, basée sur les choix effectués pour les différents canaux médias par rapport aux objectifs en termes de notoriété de la marque, d'activation ou d'interaction avec les groupes cibles dans le </w:t>
      </w:r>
      <w:proofErr w:type="spellStart"/>
      <w:r w:rsidRPr="005F60DA">
        <w:rPr>
          <w:sz w:val="22"/>
        </w:rPr>
        <w:t>funnel</w:t>
      </w:r>
      <w:proofErr w:type="spellEnd"/>
      <w:r w:rsidRPr="005F60DA">
        <w:rPr>
          <w:sz w:val="22"/>
        </w:rPr>
        <w:t xml:space="preserve"> de communication. </w:t>
      </w:r>
    </w:p>
    <w:p w14:paraId="01579042" w14:textId="77777777" w:rsidR="00D220AE" w:rsidRPr="005F60DA" w:rsidRDefault="00D220AE" w:rsidP="00D220AE">
      <w:pPr>
        <w:rPr>
          <w:sz w:val="22"/>
        </w:rPr>
      </w:pPr>
      <w:r w:rsidRPr="005F60DA">
        <w:rPr>
          <w:sz w:val="22"/>
        </w:rPr>
        <w:t>Une stratégie à long terme cohérente se caractérise notamment par :</w:t>
      </w:r>
    </w:p>
    <w:p w14:paraId="1745DB77" w14:textId="77777777" w:rsidR="00D220AE" w:rsidRPr="005F60DA" w:rsidRDefault="00D220AE" w:rsidP="00D220AE">
      <w:pPr>
        <w:rPr>
          <w:sz w:val="22"/>
        </w:rPr>
      </w:pPr>
    </w:p>
    <w:p w14:paraId="6E013381" w14:textId="77777777" w:rsidR="00D220AE" w:rsidRPr="005F60DA" w:rsidRDefault="00D220AE" w:rsidP="00D220AE">
      <w:pPr>
        <w:pStyle w:val="Paragraphedeliste"/>
        <w:numPr>
          <w:ilvl w:val="0"/>
          <w:numId w:val="12"/>
        </w:numPr>
        <w:rPr>
          <w:sz w:val="22"/>
        </w:rPr>
      </w:pPr>
      <w:r w:rsidRPr="005F60DA">
        <w:rPr>
          <w:sz w:val="22"/>
        </w:rPr>
        <w:t xml:space="preserve">La traduction des différents objectifs en un plan par étapes, au sein du </w:t>
      </w:r>
      <w:proofErr w:type="spellStart"/>
      <w:r w:rsidRPr="005F60DA">
        <w:rPr>
          <w:sz w:val="22"/>
        </w:rPr>
        <w:t>funnel</w:t>
      </w:r>
      <w:proofErr w:type="spellEnd"/>
      <w:r w:rsidRPr="005F60DA">
        <w:rPr>
          <w:sz w:val="22"/>
        </w:rPr>
        <w:t>, avec l'investissement approprié dans les canaux médias respectifs, en fonction du budget L'application des expertises acquises à partir des données recueillies, qui se traduit par des analyses claires de la position de la marque.</w:t>
      </w:r>
    </w:p>
    <w:p w14:paraId="3F21C7F3" w14:textId="77777777" w:rsidR="00D220AE" w:rsidRPr="005F60DA" w:rsidRDefault="00D220AE" w:rsidP="00D220AE">
      <w:pPr>
        <w:pStyle w:val="Paragraphedeliste"/>
        <w:numPr>
          <w:ilvl w:val="0"/>
          <w:numId w:val="12"/>
        </w:numPr>
        <w:rPr>
          <w:sz w:val="22"/>
        </w:rPr>
      </w:pPr>
      <w:r w:rsidRPr="005F60DA">
        <w:rPr>
          <w:sz w:val="22"/>
        </w:rPr>
        <w:t>L'efficacité prouvée de la stratégie en fonction des objectifs de la campagne, sur la base de chiffres ou de faits (effets sur les ventes, sur la notoriété de la marque ou sur le renforcement de la marque auprès des consommateurs ou tout autre indicateur pouvant révéler le succès de la campagne).</w:t>
      </w:r>
    </w:p>
    <w:p w14:paraId="6091F884" w14:textId="77777777" w:rsidR="00BB4CCC" w:rsidRPr="007E3874" w:rsidRDefault="00BB4CCC">
      <w:pPr>
        <w:rPr>
          <w:sz w:val="22"/>
          <w:lang w:val="fr-BE"/>
        </w:rPr>
      </w:pPr>
    </w:p>
    <w:p w14:paraId="5EF5BD66" w14:textId="77777777" w:rsidR="004D0DCD" w:rsidRPr="00A328D3" w:rsidRDefault="004D0DCD">
      <w:pPr>
        <w:rPr>
          <w:sz w:val="16"/>
          <w:szCs w:val="16"/>
          <w:lang w:val="fr-BE"/>
        </w:rPr>
      </w:pPr>
    </w:p>
    <w:p w14:paraId="6EEB444B" w14:textId="1468588B" w:rsidR="00D278DE" w:rsidRDefault="00D278DE">
      <w:pPr>
        <w:rPr>
          <w:sz w:val="22"/>
          <w:lang w:val="fr-BE"/>
        </w:rPr>
      </w:pPr>
      <w:r w:rsidRPr="00DE19E9">
        <w:rPr>
          <w:sz w:val="22"/>
          <w:lang w:val="fr-BE"/>
        </w:rPr>
        <w:t>Nous vous conseillons de consulter le règlement AMMA.</w:t>
      </w:r>
    </w:p>
    <w:p w14:paraId="2B5FD651" w14:textId="77777777" w:rsidR="00D86F33" w:rsidRPr="00F84A2C" w:rsidRDefault="00D86F33">
      <w:pPr>
        <w:rPr>
          <w:sz w:val="20"/>
          <w:lang w:val="fr-BE"/>
        </w:rPr>
      </w:pPr>
    </w:p>
    <w:p w14:paraId="15992DAE" w14:textId="13388219" w:rsidR="00BB4CCC" w:rsidRPr="00FC1D40" w:rsidRDefault="00BB4CCC">
      <w:pPr>
        <w:pBdr>
          <w:top w:val="double" w:sz="4" w:space="1" w:color="auto"/>
          <w:left w:val="double" w:sz="4" w:space="4" w:color="auto"/>
          <w:bottom w:val="double" w:sz="4" w:space="1" w:color="auto"/>
          <w:right w:val="double" w:sz="4" w:space="4" w:color="auto"/>
        </w:pBdr>
        <w:jc w:val="center"/>
        <w:rPr>
          <w:b/>
          <w:bCs/>
          <w:sz w:val="28"/>
          <w:szCs w:val="28"/>
          <w:lang w:val="en-GB"/>
        </w:rPr>
      </w:pPr>
      <w:r w:rsidRPr="00FC1D40">
        <w:rPr>
          <w:b/>
          <w:bCs/>
          <w:sz w:val="28"/>
          <w:szCs w:val="28"/>
          <w:lang w:val="en-GB"/>
        </w:rPr>
        <w:t xml:space="preserve">BEST </w:t>
      </w:r>
      <w:r w:rsidR="003B35A7">
        <w:rPr>
          <w:b/>
          <w:bCs/>
          <w:sz w:val="28"/>
          <w:szCs w:val="28"/>
          <w:lang w:val="en-GB"/>
        </w:rPr>
        <w:t xml:space="preserve">LONG TERM </w:t>
      </w:r>
      <w:r w:rsidR="004D0DCD">
        <w:rPr>
          <w:b/>
          <w:bCs/>
          <w:sz w:val="28"/>
          <w:szCs w:val="28"/>
          <w:lang w:val="en-GB"/>
        </w:rPr>
        <w:t>MEDIA STRATEGY</w:t>
      </w:r>
    </w:p>
    <w:p w14:paraId="307A2C0D" w14:textId="04580FD5" w:rsidR="00BB4CCC" w:rsidRPr="003E2E9F" w:rsidRDefault="00D278DE">
      <w:pPr>
        <w:pBdr>
          <w:top w:val="double" w:sz="4" w:space="1" w:color="auto"/>
          <w:left w:val="double" w:sz="4" w:space="4" w:color="auto"/>
          <w:bottom w:val="double" w:sz="4" w:space="1" w:color="auto"/>
          <w:right w:val="double" w:sz="4" w:space="4" w:color="auto"/>
        </w:pBdr>
        <w:jc w:val="center"/>
        <w:rPr>
          <w:lang w:val="en-US"/>
        </w:rPr>
      </w:pPr>
      <w:proofErr w:type="spellStart"/>
      <w:r w:rsidRPr="003E2E9F">
        <w:rPr>
          <w:b/>
          <w:bCs/>
          <w:lang w:val="en-US"/>
        </w:rPr>
        <w:t>Formulaire</w:t>
      </w:r>
      <w:proofErr w:type="spellEnd"/>
      <w:r w:rsidRPr="003E2E9F">
        <w:rPr>
          <w:b/>
          <w:bCs/>
          <w:lang w:val="en-US"/>
        </w:rPr>
        <w:t xml:space="preserve"> </w:t>
      </w:r>
      <w:proofErr w:type="spellStart"/>
      <w:r w:rsidRPr="003E2E9F">
        <w:rPr>
          <w:b/>
          <w:bCs/>
          <w:lang w:val="en-US"/>
        </w:rPr>
        <w:t>d’inscription</w:t>
      </w:r>
      <w:proofErr w:type="spellEnd"/>
    </w:p>
    <w:p w14:paraId="59F8BF45" w14:textId="77777777" w:rsidR="00BB4CCC" w:rsidRPr="00F84A2C" w:rsidRDefault="00BB4CCC">
      <w:pPr>
        <w:rPr>
          <w:sz w:val="22"/>
          <w:lang w:val="en-US"/>
        </w:rPr>
      </w:pPr>
    </w:p>
    <w:p w14:paraId="36CE9E06" w14:textId="77777777" w:rsidR="00BB4CCC" w:rsidRPr="007E3874" w:rsidRDefault="00D278DE">
      <w:pPr>
        <w:rPr>
          <w:sz w:val="20"/>
          <w:szCs w:val="28"/>
          <w:lang w:val="fr-BE"/>
        </w:rPr>
      </w:pPr>
      <w:bookmarkStart w:id="0" w:name="OLE_LINK1"/>
      <w:r w:rsidRPr="007E3874">
        <w:rPr>
          <w:sz w:val="20"/>
          <w:szCs w:val="28"/>
          <w:lang w:val="fr-BE"/>
        </w:rPr>
        <w:t>Société</w:t>
      </w:r>
      <w:r w:rsidR="002014DE">
        <w:rPr>
          <w:sz w:val="20"/>
          <w:szCs w:val="28"/>
          <w:lang w:val="fr-BE"/>
        </w:rPr>
        <w:t xml:space="preserve"> </w:t>
      </w:r>
      <w:r w:rsidR="00BB4CCC" w:rsidRPr="007E3874">
        <w:rPr>
          <w:sz w:val="20"/>
          <w:szCs w:val="28"/>
          <w:lang w:val="fr-BE"/>
        </w:rPr>
        <w:t>:</w:t>
      </w:r>
    </w:p>
    <w:p w14:paraId="2F910B7F" w14:textId="77777777" w:rsidR="00BB4CCC" w:rsidRPr="007E3874" w:rsidRDefault="00BB4CCC">
      <w:pPr>
        <w:rPr>
          <w:sz w:val="20"/>
          <w:szCs w:val="28"/>
          <w:lang w:val="fr-BE"/>
        </w:rPr>
      </w:pPr>
    </w:p>
    <w:p w14:paraId="6A72CD44" w14:textId="480241E1" w:rsidR="00BB4CCC" w:rsidRPr="007E3874" w:rsidRDefault="00D278DE">
      <w:pPr>
        <w:rPr>
          <w:sz w:val="20"/>
          <w:szCs w:val="28"/>
          <w:lang w:val="fr-BE"/>
        </w:rPr>
      </w:pPr>
      <w:r w:rsidRPr="007E3874">
        <w:rPr>
          <w:sz w:val="20"/>
          <w:szCs w:val="28"/>
          <w:lang w:val="fr-BE"/>
        </w:rPr>
        <w:t xml:space="preserve">Personne de </w:t>
      </w:r>
      <w:r w:rsidR="000016AB">
        <w:rPr>
          <w:sz w:val="20"/>
          <w:szCs w:val="28"/>
          <w:lang w:val="fr-BE"/>
        </w:rPr>
        <w:t>c</w:t>
      </w:r>
      <w:r w:rsidRPr="007E3874">
        <w:rPr>
          <w:sz w:val="20"/>
          <w:szCs w:val="28"/>
          <w:lang w:val="fr-BE"/>
        </w:rPr>
        <w:t>ontact</w:t>
      </w:r>
      <w:r w:rsidR="00BB4CCC" w:rsidRPr="007E3874">
        <w:rPr>
          <w:sz w:val="20"/>
          <w:szCs w:val="28"/>
          <w:lang w:val="fr-BE"/>
        </w:rPr>
        <w:t xml:space="preserve"> :</w:t>
      </w:r>
    </w:p>
    <w:p w14:paraId="5139AA81" w14:textId="77777777" w:rsidR="00BB4CCC" w:rsidRPr="007E3874" w:rsidRDefault="00BB4CCC">
      <w:pPr>
        <w:rPr>
          <w:sz w:val="20"/>
          <w:szCs w:val="28"/>
          <w:lang w:val="fr-BE"/>
        </w:rPr>
      </w:pPr>
    </w:p>
    <w:p w14:paraId="2C4EF9EC" w14:textId="77777777" w:rsidR="00BB4CCC" w:rsidRPr="007E3874" w:rsidRDefault="00D278DE">
      <w:pPr>
        <w:rPr>
          <w:sz w:val="20"/>
          <w:szCs w:val="28"/>
          <w:lang w:val="fr-BE"/>
        </w:rPr>
      </w:pPr>
      <w:r w:rsidRPr="007E3874">
        <w:rPr>
          <w:sz w:val="20"/>
          <w:szCs w:val="28"/>
          <w:lang w:val="fr-BE"/>
        </w:rPr>
        <w:t>Fonction</w:t>
      </w:r>
      <w:r w:rsidR="002014DE">
        <w:rPr>
          <w:sz w:val="20"/>
          <w:szCs w:val="28"/>
          <w:lang w:val="fr-BE"/>
        </w:rPr>
        <w:t xml:space="preserve"> </w:t>
      </w:r>
      <w:r w:rsidR="00BB4CCC" w:rsidRPr="007E3874">
        <w:rPr>
          <w:sz w:val="20"/>
          <w:szCs w:val="28"/>
          <w:lang w:val="fr-BE"/>
        </w:rPr>
        <w:t xml:space="preserve">: </w:t>
      </w:r>
    </w:p>
    <w:p w14:paraId="6CD68B27" w14:textId="77777777" w:rsidR="00BB4CCC" w:rsidRPr="007E3874" w:rsidRDefault="00BB4CCC">
      <w:pPr>
        <w:rPr>
          <w:sz w:val="20"/>
          <w:szCs w:val="28"/>
          <w:lang w:val="fr-BE"/>
        </w:rPr>
      </w:pPr>
    </w:p>
    <w:p w14:paraId="7DA54EC0" w14:textId="77777777" w:rsidR="00BB4CCC" w:rsidRPr="007E3874" w:rsidRDefault="00D278DE">
      <w:pPr>
        <w:rPr>
          <w:sz w:val="20"/>
          <w:szCs w:val="28"/>
          <w:lang w:val="fr-BE"/>
        </w:rPr>
      </w:pPr>
      <w:r w:rsidRPr="007E3874">
        <w:rPr>
          <w:sz w:val="20"/>
          <w:szCs w:val="28"/>
          <w:lang w:val="fr-BE"/>
        </w:rPr>
        <w:t>Téléphone</w:t>
      </w:r>
      <w:r w:rsidR="002014DE">
        <w:rPr>
          <w:sz w:val="20"/>
          <w:szCs w:val="28"/>
          <w:lang w:val="fr-BE"/>
        </w:rPr>
        <w:t xml:space="preserve"> </w:t>
      </w:r>
      <w:r w:rsidR="00BB4CCC" w:rsidRPr="007E3874">
        <w:rPr>
          <w:sz w:val="20"/>
          <w:szCs w:val="28"/>
          <w:lang w:val="fr-BE"/>
        </w:rPr>
        <w:t>:</w:t>
      </w:r>
    </w:p>
    <w:p w14:paraId="49CB180E" w14:textId="77777777" w:rsidR="00BB4CCC" w:rsidRPr="007E3874" w:rsidRDefault="00BB4CCC">
      <w:pPr>
        <w:rPr>
          <w:sz w:val="20"/>
          <w:szCs w:val="28"/>
          <w:lang w:val="fr-BE"/>
        </w:rPr>
      </w:pPr>
    </w:p>
    <w:p w14:paraId="0F66B81E" w14:textId="77777777" w:rsidR="00BB4CCC" w:rsidRPr="007E3874" w:rsidRDefault="00D278DE">
      <w:pPr>
        <w:rPr>
          <w:sz w:val="20"/>
          <w:szCs w:val="28"/>
          <w:lang w:val="fr-BE"/>
        </w:rPr>
      </w:pPr>
      <w:r w:rsidRPr="007E3874">
        <w:rPr>
          <w:sz w:val="20"/>
          <w:szCs w:val="28"/>
          <w:lang w:val="fr-BE"/>
        </w:rPr>
        <w:t>Mobile</w:t>
      </w:r>
      <w:r w:rsidR="002014DE">
        <w:rPr>
          <w:sz w:val="20"/>
          <w:szCs w:val="28"/>
          <w:lang w:val="fr-BE"/>
        </w:rPr>
        <w:t xml:space="preserve"> </w:t>
      </w:r>
      <w:r w:rsidR="00BB4CCC" w:rsidRPr="007E3874">
        <w:rPr>
          <w:sz w:val="20"/>
          <w:szCs w:val="28"/>
          <w:lang w:val="fr-BE"/>
        </w:rPr>
        <w:t>:</w:t>
      </w:r>
    </w:p>
    <w:p w14:paraId="72B20101" w14:textId="77777777" w:rsidR="00BB4CCC" w:rsidRPr="007E3874" w:rsidRDefault="00BB4CCC">
      <w:pPr>
        <w:rPr>
          <w:sz w:val="20"/>
          <w:szCs w:val="28"/>
          <w:lang w:val="fr-BE"/>
        </w:rPr>
      </w:pPr>
    </w:p>
    <w:p w14:paraId="31DD86B7" w14:textId="77777777" w:rsidR="00BB4CCC" w:rsidRPr="007E3874" w:rsidRDefault="00BB4CCC">
      <w:pPr>
        <w:rPr>
          <w:sz w:val="20"/>
          <w:szCs w:val="28"/>
          <w:lang w:val="fr-BE"/>
        </w:rPr>
      </w:pPr>
      <w:proofErr w:type="gramStart"/>
      <w:r w:rsidRPr="007E3874">
        <w:rPr>
          <w:sz w:val="20"/>
          <w:szCs w:val="28"/>
          <w:lang w:val="fr-BE"/>
        </w:rPr>
        <w:t>E-mail</w:t>
      </w:r>
      <w:proofErr w:type="gramEnd"/>
      <w:r w:rsidR="002014DE">
        <w:rPr>
          <w:sz w:val="20"/>
          <w:szCs w:val="28"/>
          <w:lang w:val="fr-BE"/>
        </w:rPr>
        <w:t xml:space="preserve"> </w:t>
      </w:r>
      <w:r w:rsidRPr="007E3874">
        <w:rPr>
          <w:sz w:val="20"/>
          <w:szCs w:val="28"/>
          <w:lang w:val="fr-BE"/>
        </w:rPr>
        <w:t>:</w:t>
      </w:r>
    </w:p>
    <w:p w14:paraId="1A85DDFE" w14:textId="77777777" w:rsidR="00BB4CCC" w:rsidRPr="007E3874" w:rsidRDefault="00BB4CCC">
      <w:pPr>
        <w:rPr>
          <w:sz w:val="20"/>
          <w:szCs w:val="28"/>
          <w:lang w:val="fr-BE"/>
        </w:rPr>
      </w:pPr>
    </w:p>
    <w:p w14:paraId="1CA22601" w14:textId="77777777" w:rsidR="00870FE4" w:rsidRPr="007E3874" w:rsidRDefault="002014DE">
      <w:pPr>
        <w:rPr>
          <w:sz w:val="20"/>
          <w:szCs w:val="28"/>
          <w:lang w:val="fr-BE"/>
        </w:rPr>
      </w:pPr>
      <w:r>
        <w:rPr>
          <w:sz w:val="20"/>
          <w:szCs w:val="28"/>
          <w:lang w:val="fr-BE"/>
        </w:rPr>
        <w:t xml:space="preserve">Nom </w:t>
      </w:r>
      <w:r w:rsidR="009E1EAF">
        <w:rPr>
          <w:sz w:val="20"/>
          <w:szCs w:val="28"/>
          <w:lang w:val="fr-BE"/>
        </w:rPr>
        <w:t xml:space="preserve">de la </w:t>
      </w:r>
      <w:r>
        <w:rPr>
          <w:sz w:val="20"/>
          <w:szCs w:val="28"/>
          <w:lang w:val="fr-BE"/>
        </w:rPr>
        <w:t>p</w:t>
      </w:r>
      <w:r w:rsidR="00D278DE" w:rsidRPr="007E3874">
        <w:rPr>
          <w:sz w:val="20"/>
          <w:szCs w:val="28"/>
          <w:lang w:val="fr-BE"/>
        </w:rPr>
        <w:t xml:space="preserve">ersonne de contact chez l’annonceur </w:t>
      </w:r>
      <w:r w:rsidR="002204FA" w:rsidRPr="007E3874">
        <w:rPr>
          <w:sz w:val="20"/>
          <w:szCs w:val="28"/>
          <w:lang w:val="fr-BE"/>
        </w:rPr>
        <w:t>:</w:t>
      </w:r>
    </w:p>
    <w:p w14:paraId="1398A7D8" w14:textId="77777777" w:rsidR="00870FE4" w:rsidRPr="007E3874" w:rsidRDefault="00870FE4">
      <w:pPr>
        <w:rPr>
          <w:sz w:val="20"/>
          <w:szCs w:val="28"/>
          <w:lang w:val="fr-BE"/>
        </w:rPr>
      </w:pPr>
    </w:p>
    <w:p w14:paraId="626BB4C7" w14:textId="77777777" w:rsidR="00870FE4" w:rsidRPr="007E3874" w:rsidRDefault="00870FE4">
      <w:pPr>
        <w:rPr>
          <w:sz w:val="20"/>
          <w:szCs w:val="28"/>
          <w:lang w:val="fr-BE"/>
        </w:rPr>
      </w:pPr>
      <w:proofErr w:type="gramStart"/>
      <w:r w:rsidRPr="007E3874">
        <w:rPr>
          <w:sz w:val="20"/>
          <w:szCs w:val="28"/>
          <w:lang w:val="fr-BE"/>
        </w:rPr>
        <w:t>E-mail</w:t>
      </w:r>
      <w:proofErr w:type="gramEnd"/>
      <w:r w:rsidRPr="007E3874">
        <w:rPr>
          <w:sz w:val="20"/>
          <w:szCs w:val="28"/>
          <w:lang w:val="fr-BE"/>
        </w:rPr>
        <w:t xml:space="preserve"> </w:t>
      </w:r>
      <w:r w:rsidR="00D278DE" w:rsidRPr="007E3874">
        <w:rPr>
          <w:sz w:val="20"/>
          <w:szCs w:val="28"/>
          <w:lang w:val="fr-BE"/>
        </w:rPr>
        <w:t>contact chez l’annonceur</w:t>
      </w:r>
      <w:r w:rsidR="00136F0C">
        <w:rPr>
          <w:sz w:val="20"/>
          <w:szCs w:val="28"/>
          <w:lang w:val="fr-BE"/>
        </w:rPr>
        <w:t xml:space="preserve"> </w:t>
      </w:r>
      <w:r w:rsidRPr="007E3874">
        <w:rPr>
          <w:sz w:val="20"/>
          <w:szCs w:val="28"/>
          <w:lang w:val="fr-BE"/>
        </w:rPr>
        <w:t>:</w:t>
      </w:r>
    </w:p>
    <w:p w14:paraId="59030FAE" w14:textId="77777777" w:rsidR="00BB4CCC" w:rsidRPr="007E3874" w:rsidRDefault="00BB4CCC">
      <w:pPr>
        <w:rPr>
          <w:sz w:val="20"/>
          <w:szCs w:val="28"/>
          <w:lang w:val="fr-BE"/>
        </w:rPr>
      </w:pPr>
    </w:p>
    <w:p w14:paraId="657D7ACC" w14:textId="77777777" w:rsidR="00BB4CCC" w:rsidRPr="007E3874" w:rsidRDefault="00D278DE">
      <w:pPr>
        <w:rPr>
          <w:sz w:val="20"/>
          <w:szCs w:val="28"/>
          <w:lang w:val="fr-BE"/>
        </w:rPr>
      </w:pPr>
      <w:r w:rsidRPr="007E3874">
        <w:rPr>
          <w:sz w:val="20"/>
          <w:szCs w:val="28"/>
          <w:lang w:val="fr-BE"/>
        </w:rPr>
        <w:t>Annexes</w:t>
      </w:r>
      <w:r w:rsidR="00BB4CCC" w:rsidRPr="007E3874">
        <w:rPr>
          <w:sz w:val="20"/>
          <w:szCs w:val="28"/>
          <w:lang w:val="fr-BE"/>
        </w:rPr>
        <w:t xml:space="preserve"> : ….  </w:t>
      </w:r>
      <w:r w:rsidRPr="007E3874">
        <w:rPr>
          <w:sz w:val="20"/>
          <w:szCs w:val="28"/>
          <w:lang w:val="fr-BE"/>
        </w:rPr>
        <w:t>Pages</w:t>
      </w:r>
      <w:r w:rsidR="00BB4CCC" w:rsidRPr="007E3874">
        <w:rPr>
          <w:sz w:val="20"/>
          <w:szCs w:val="28"/>
          <w:lang w:val="fr-BE"/>
        </w:rPr>
        <w:t>.</w:t>
      </w:r>
    </w:p>
    <w:bookmarkEnd w:id="0"/>
    <w:p w14:paraId="19DCD63A" w14:textId="77777777" w:rsidR="00BB4CCC" w:rsidRPr="007E3874" w:rsidRDefault="00BB4CCC">
      <w:pPr>
        <w:pBdr>
          <w:bottom w:val="single" w:sz="6" w:space="1" w:color="auto"/>
        </w:pBdr>
        <w:rPr>
          <w:sz w:val="22"/>
          <w:szCs w:val="28"/>
          <w:lang w:val="fr-BE"/>
        </w:rPr>
      </w:pPr>
    </w:p>
    <w:p w14:paraId="48133B0C" w14:textId="77777777" w:rsidR="00BB4CCC" w:rsidRPr="007E3874" w:rsidRDefault="00BB4CCC">
      <w:pPr>
        <w:rPr>
          <w:sz w:val="22"/>
          <w:lang w:val="fr-BE"/>
        </w:rPr>
      </w:pPr>
    </w:p>
    <w:p w14:paraId="74D5A27F" w14:textId="0D0C34A6" w:rsidR="00593C3D" w:rsidRPr="00593C3D" w:rsidRDefault="00593C3D" w:rsidP="00593C3D">
      <w:pPr>
        <w:rPr>
          <w:b/>
          <w:bCs/>
          <w:sz w:val="22"/>
          <w:szCs w:val="28"/>
          <w:lang w:val="fr-BE"/>
        </w:rPr>
      </w:pPr>
      <w:r w:rsidRPr="00593C3D">
        <w:rPr>
          <w:b/>
          <w:bCs/>
          <w:sz w:val="22"/>
          <w:szCs w:val="28"/>
          <w:lang w:val="fr-BE"/>
        </w:rPr>
        <w:t>DOSSIER :</w:t>
      </w:r>
      <w:r w:rsidRPr="00593C3D">
        <w:rPr>
          <w:b/>
          <w:bCs/>
          <w:sz w:val="22"/>
          <w:szCs w:val="28"/>
          <w:lang w:val="fr-BE"/>
        </w:rPr>
        <w:br/>
        <w:t>RÉSUMÉ D</w:t>
      </w:r>
      <w:r>
        <w:rPr>
          <w:b/>
          <w:bCs/>
          <w:sz w:val="22"/>
          <w:szCs w:val="28"/>
          <w:lang w:val="fr-BE"/>
        </w:rPr>
        <w:t>U DOSSIER</w:t>
      </w:r>
    </w:p>
    <w:p w14:paraId="42C7D095" w14:textId="77777777" w:rsidR="00593C3D" w:rsidRPr="00593C3D" w:rsidRDefault="00593C3D" w:rsidP="00593C3D">
      <w:pPr>
        <w:rPr>
          <w:sz w:val="22"/>
          <w:szCs w:val="28"/>
          <w:lang w:val="fr-BE"/>
        </w:rPr>
      </w:pPr>
      <w:r w:rsidRPr="00593C3D">
        <w:rPr>
          <w:sz w:val="22"/>
          <w:szCs w:val="28"/>
          <w:lang w:val="fr-BE"/>
        </w:rPr>
        <w:t>Il est fortement recommandé de rédiger un EXECUTIVE SUMMARY de votre affaire en quelques paragraphes sur la première page de votre dossier.</w:t>
      </w:r>
      <w:r w:rsidRPr="00593C3D">
        <w:rPr>
          <w:sz w:val="22"/>
          <w:szCs w:val="28"/>
          <w:lang w:val="fr-BE"/>
        </w:rPr>
        <w:br/>
        <w:t xml:space="preserve">Pour cela, vous pouvez utiliser </w:t>
      </w:r>
      <w:proofErr w:type="spellStart"/>
      <w:r w:rsidRPr="00593C3D">
        <w:rPr>
          <w:sz w:val="22"/>
          <w:szCs w:val="28"/>
          <w:lang w:val="fr-BE"/>
        </w:rPr>
        <w:t>ChatGPT</w:t>
      </w:r>
      <w:proofErr w:type="spellEnd"/>
      <w:r w:rsidRPr="00593C3D">
        <w:rPr>
          <w:sz w:val="22"/>
          <w:szCs w:val="28"/>
          <w:lang w:val="fr-BE"/>
        </w:rPr>
        <w:t>.</w:t>
      </w:r>
    </w:p>
    <w:p w14:paraId="6BC14B0A" w14:textId="77777777" w:rsidR="00BB4CCC" w:rsidRDefault="00BB4CCC">
      <w:pPr>
        <w:rPr>
          <w:b/>
          <w:bCs/>
          <w:sz w:val="22"/>
          <w:szCs w:val="28"/>
          <w:lang w:val="fr-BE"/>
        </w:rPr>
      </w:pPr>
    </w:p>
    <w:p w14:paraId="2C29823D" w14:textId="77777777" w:rsidR="0064627E" w:rsidRPr="00F36ECC" w:rsidRDefault="0064627E" w:rsidP="0064627E">
      <w:pPr>
        <w:pStyle w:val="Titre5"/>
        <w:rPr>
          <w:lang w:val="fr-BE"/>
        </w:rPr>
      </w:pPr>
      <w:r w:rsidRPr="00F36ECC">
        <w:rPr>
          <w:lang w:val="fr-BE"/>
        </w:rPr>
        <w:t>CONTEXTE &amp; ARGUMENTATION</w:t>
      </w:r>
    </w:p>
    <w:p w14:paraId="4F762D6F" w14:textId="77777777" w:rsidR="0064627E" w:rsidRPr="00F36ECC" w:rsidRDefault="0064627E" w:rsidP="0064627E">
      <w:pPr>
        <w:pStyle w:val="Titre5"/>
        <w:rPr>
          <w:b w:val="0"/>
          <w:bCs w:val="0"/>
          <w:lang w:val="fr-BE"/>
        </w:rPr>
      </w:pPr>
      <w:r w:rsidRPr="00F36ECC">
        <w:rPr>
          <w:b w:val="0"/>
          <w:bCs w:val="0"/>
          <w:lang w:val="fr-BE"/>
        </w:rPr>
        <w:t>Point de départ : produit, problème, objectifs, concept créatif,</w:t>
      </w:r>
      <w:r>
        <w:rPr>
          <w:b w:val="0"/>
          <w:bCs w:val="0"/>
          <w:lang w:val="fr-BE"/>
        </w:rPr>
        <w:t xml:space="preserve"> </w:t>
      </w:r>
      <w:r w:rsidRPr="00F36ECC">
        <w:rPr>
          <w:b w:val="0"/>
          <w:bCs w:val="0"/>
          <w:lang w:val="fr-BE"/>
        </w:rPr>
        <w:t>…</w:t>
      </w:r>
      <w:r w:rsidRPr="00F36ECC">
        <w:rPr>
          <w:b w:val="0"/>
          <w:bCs w:val="0"/>
          <w:lang w:val="fr-BE"/>
        </w:rPr>
        <w:br/>
        <w:t>Traduction de ces points de départs et insights dans l’utilisation créative du média.</w:t>
      </w:r>
    </w:p>
    <w:p w14:paraId="03B9DBE9" w14:textId="77777777" w:rsidR="0064627E" w:rsidRPr="00F36ECC" w:rsidRDefault="0064627E" w:rsidP="0064627E">
      <w:pPr>
        <w:pStyle w:val="Titre5"/>
        <w:rPr>
          <w:b w:val="0"/>
          <w:bCs w:val="0"/>
          <w:lang w:val="fr-BE"/>
        </w:rPr>
      </w:pPr>
      <w:r w:rsidRPr="00F36ECC">
        <w:rPr>
          <w:b w:val="0"/>
          <w:bCs w:val="0"/>
          <w:lang w:val="fr-BE"/>
        </w:rPr>
        <w:t xml:space="preserve">Quels médias ont été utilisés de façon créative et </w:t>
      </w:r>
      <w:r>
        <w:rPr>
          <w:b w:val="0"/>
          <w:bCs w:val="0"/>
          <w:lang w:val="fr-BE"/>
        </w:rPr>
        <w:t xml:space="preserve">non </w:t>
      </w:r>
      <w:r w:rsidRPr="00F36ECC">
        <w:rPr>
          <w:b w:val="0"/>
          <w:bCs w:val="0"/>
          <w:lang w:val="fr-BE"/>
        </w:rPr>
        <w:t>ha</w:t>
      </w:r>
      <w:r>
        <w:rPr>
          <w:b w:val="0"/>
          <w:bCs w:val="0"/>
          <w:lang w:val="fr-BE"/>
        </w:rPr>
        <w:t>b</w:t>
      </w:r>
      <w:r w:rsidRPr="00F36ECC">
        <w:rPr>
          <w:b w:val="0"/>
          <w:bCs w:val="0"/>
          <w:lang w:val="fr-BE"/>
        </w:rPr>
        <w:t>ituelle et avec quel résultat ?</w:t>
      </w:r>
    </w:p>
    <w:p w14:paraId="0C36324B" w14:textId="77777777" w:rsidR="0064627E" w:rsidRPr="00F36ECC" w:rsidRDefault="0064627E" w:rsidP="0064627E">
      <w:pPr>
        <w:rPr>
          <w:rFonts w:cs="Arial"/>
          <w:sz w:val="22"/>
          <w:szCs w:val="28"/>
          <w:lang w:val="fr-BE"/>
        </w:rPr>
      </w:pPr>
    </w:p>
    <w:p w14:paraId="16342703" w14:textId="77777777" w:rsidR="0064627E" w:rsidRPr="00F36ECC" w:rsidRDefault="0064627E" w:rsidP="0064627E">
      <w:pPr>
        <w:rPr>
          <w:rFonts w:cs="Arial"/>
          <w:b/>
          <w:sz w:val="22"/>
          <w:szCs w:val="28"/>
          <w:lang w:val="fr-BE"/>
        </w:rPr>
      </w:pPr>
      <w:r w:rsidRPr="00F36ECC">
        <w:rPr>
          <w:rFonts w:cs="Arial"/>
          <w:b/>
          <w:sz w:val="22"/>
          <w:szCs w:val="28"/>
          <w:lang w:val="fr-BE"/>
        </w:rPr>
        <w:t>QUELLE EST LA VALEUR AJOUTEE DE L’UTILISATION DANS LE MIX MEDIA ET L’UTILISATION CREATIVE DU MEDIA</w:t>
      </w:r>
      <w:r>
        <w:rPr>
          <w:rFonts w:cs="Arial"/>
          <w:b/>
          <w:sz w:val="22"/>
          <w:szCs w:val="28"/>
          <w:lang w:val="fr-BE"/>
        </w:rPr>
        <w:t> ?</w:t>
      </w:r>
    </w:p>
    <w:p w14:paraId="69C967AB" w14:textId="77777777" w:rsidR="0064627E" w:rsidRPr="00F36ECC" w:rsidRDefault="0064627E" w:rsidP="0064627E">
      <w:pPr>
        <w:rPr>
          <w:rFonts w:cs="Arial"/>
          <w:sz w:val="22"/>
          <w:szCs w:val="28"/>
          <w:lang w:val="fr-BE"/>
        </w:rPr>
      </w:pPr>
    </w:p>
    <w:p w14:paraId="6E9AF332" w14:textId="77777777" w:rsidR="0064627E" w:rsidRPr="00F36ECC" w:rsidRDefault="0064627E" w:rsidP="0064627E">
      <w:pPr>
        <w:pStyle w:val="Titre5"/>
        <w:rPr>
          <w:lang w:val="fr-BE"/>
        </w:rPr>
      </w:pPr>
      <w:r w:rsidRPr="00F36ECC">
        <w:rPr>
          <w:lang w:val="fr-BE"/>
        </w:rPr>
        <w:t>L’APPORT DE l’EXPERTISE MEDIA</w:t>
      </w:r>
      <w:r>
        <w:rPr>
          <w:lang w:val="fr-BE"/>
        </w:rPr>
        <w:t> ?</w:t>
      </w:r>
    </w:p>
    <w:p w14:paraId="4970AA78" w14:textId="77777777" w:rsidR="0064627E" w:rsidRPr="00F36ECC" w:rsidRDefault="0064627E" w:rsidP="0064627E">
      <w:pPr>
        <w:pStyle w:val="Titre5"/>
        <w:rPr>
          <w:lang w:val="fr-BE"/>
        </w:rPr>
      </w:pPr>
    </w:p>
    <w:p w14:paraId="02488741" w14:textId="77777777" w:rsidR="0064627E" w:rsidRPr="00F36ECC" w:rsidRDefault="0064627E" w:rsidP="0064627E">
      <w:pPr>
        <w:pStyle w:val="Titre5"/>
        <w:rPr>
          <w:lang w:val="fr-BE"/>
        </w:rPr>
      </w:pPr>
      <w:r w:rsidRPr="00F36ECC">
        <w:rPr>
          <w:lang w:val="fr-BE"/>
        </w:rPr>
        <w:t>RESULTATS</w:t>
      </w:r>
    </w:p>
    <w:p w14:paraId="33796AEE" w14:textId="77777777" w:rsidR="0064627E" w:rsidRDefault="0064627E" w:rsidP="0064627E">
      <w:pPr>
        <w:rPr>
          <w:rFonts w:cs="Arial"/>
          <w:sz w:val="22"/>
          <w:szCs w:val="28"/>
          <w:lang w:val="fr-BE"/>
        </w:rPr>
      </w:pPr>
      <w:r w:rsidRPr="00F36ECC">
        <w:rPr>
          <w:rFonts w:cs="Arial"/>
          <w:sz w:val="22"/>
          <w:szCs w:val="28"/>
          <w:lang w:val="fr-BE"/>
        </w:rPr>
        <w:t xml:space="preserve">Résultats de </w:t>
      </w:r>
      <w:proofErr w:type="spellStart"/>
      <w:r w:rsidRPr="00F36ECC">
        <w:rPr>
          <w:rFonts w:cs="Arial"/>
          <w:sz w:val="22"/>
          <w:szCs w:val="28"/>
          <w:lang w:val="fr-BE"/>
        </w:rPr>
        <w:t>tracking</w:t>
      </w:r>
      <w:proofErr w:type="spellEnd"/>
      <w:r w:rsidRPr="00F36ECC">
        <w:rPr>
          <w:rFonts w:cs="Arial"/>
          <w:sz w:val="22"/>
          <w:szCs w:val="28"/>
          <w:lang w:val="fr-BE"/>
        </w:rPr>
        <w:t xml:space="preserve"> ou autres comme des témoignages d’annonceurs, des effets en RP,</w:t>
      </w:r>
      <w:r>
        <w:rPr>
          <w:rFonts w:cs="Arial"/>
          <w:sz w:val="22"/>
          <w:szCs w:val="28"/>
          <w:lang w:val="fr-BE"/>
        </w:rPr>
        <w:t xml:space="preserve"> </w:t>
      </w:r>
      <w:r w:rsidRPr="00F36ECC">
        <w:rPr>
          <w:rFonts w:cs="Arial"/>
          <w:sz w:val="22"/>
          <w:szCs w:val="28"/>
          <w:lang w:val="fr-BE"/>
        </w:rPr>
        <w:t>…</w:t>
      </w:r>
    </w:p>
    <w:p w14:paraId="54080DA5" w14:textId="77777777" w:rsidR="0064627E" w:rsidRPr="00F36ECC" w:rsidRDefault="0064627E" w:rsidP="0064627E">
      <w:pPr>
        <w:rPr>
          <w:rFonts w:cs="Arial"/>
          <w:sz w:val="22"/>
          <w:szCs w:val="28"/>
          <w:lang w:val="fr-BE"/>
        </w:rPr>
      </w:pPr>
    </w:p>
    <w:p w14:paraId="540053F9" w14:textId="77777777" w:rsidR="0064627E" w:rsidRPr="00F36ECC" w:rsidRDefault="0064627E" w:rsidP="0064627E">
      <w:pPr>
        <w:pStyle w:val="Corpsdetexte3"/>
        <w:rPr>
          <w:lang w:val="fr-BE"/>
        </w:rPr>
      </w:pPr>
      <w:r w:rsidRPr="00F36ECC">
        <w:rPr>
          <w:lang w:val="fr-BE"/>
        </w:rPr>
        <w:t>POURQUOI CE DOSSIER MERITER</w:t>
      </w:r>
      <w:r>
        <w:rPr>
          <w:lang w:val="fr-BE"/>
        </w:rPr>
        <w:t>AIT</w:t>
      </w:r>
      <w:r w:rsidRPr="00F36ECC">
        <w:rPr>
          <w:lang w:val="fr-BE"/>
        </w:rPr>
        <w:t>-IL UN AMMA</w:t>
      </w:r>
      <w:r>
        <w:rPr>
          <w:lang w:val="fr-BE"/>
        </w:rPr>
        <w:t> ?</w:t>
      </w:r>
      <w:r w:rsidRPr="00F36ECC">
        <w:rPr>
          <w:lang w:val="fr-BE"/>
        </w:rPr>
        <w:t xml:space="preserve"> </w:t>
      </w:r>
    </w:p>
    <w:p w14:paraId="2BA259EA" w14:textId="77777777" w:rsidR="0064627E" w:rsidRPr="00F36ECC" w:rsidRDefault="0064627E" w:rsidP="0064627E">
      <w:pPr>
        <w:rPr>
          <w:rFonts w:cs="Arial"/>
          <w:sz w:val="22"/>
          <w:szCs w:val="28"/>
          <w:lang w:val="fr-BE"/>
        </w:rPr>
      </w:pPr>
      <w:r w:rsidRPr="00F36ECC">
        <w:rPr>
          <w:rFonts w:cs="Arial"/>
          <w:sz w:val="22"/>
          <w:szCs w:val="28"/>
          <w:lang w:val="fr-BE"/>
        </w:rPr>
        <w:t>Comment ce dossier se distingue du reste en quelques mots.</w:t>
      </w:r>
    </w:p>
    <w:p w14:paraId="0E603369" w14:textId="77777777" w:rsidR="0064627E" w:rsidRPr="00F36ECC" w:rsidRDefault="0064627E" w:rsidP="0064627E">
      <w:pPr>
        <w:rPr>
          <w:rFonts w:cs="Arial"/>
          <w:sz w:val="22"/>
          <w:szCs w:val="28"/>
          <w:lang w:val="fr-BE"/>
        </w:rPr>
      </w:pPr>
    </w:p>
    <w:p w14:paraId="1BA10EF9" w14:textId="77777777" w:rsidR="0064627E" w:rsidRPr="00F36ECC" w:rsidRDefault="0064627E" w:rsidP="0064627E">
      <w:pPr>
        <w:pStyle w:val="Titre5"/>
        <w:rPr>
          <w:lang w:val="fr-BE"/>
        </w:rPr>
      </w:pPr>
      <w:r w:rsidRPr="00F36ECC">
        <w:rPr>
          <w:lang w:val="fr-BE"/>
        </w:rPr>
        <w:lastRenderedPageBreak/>
        <w:t>ANNEXES</w:t>
      </w:r>
    </w:p>
    <w:p w14:paraId="4C3519BF" w14:textId="0CC83968" w:rsidR="0064627E" w:rsidRDefault="0064627E" w:rsidP="0064627E">
      <w:pPr>
        <w:rPr>
          <w:rFonts w:cs="Arial"/>
          <w:sz w:val="22"/>
          <w:szCs w:val="28"/>
          <w:lang w:val="fr-BE"/>
        </w:rPr>
      </w:pPr>
      <w:r w:rsidRPr="00F36ECC">
        <w:rPr>
          <w:rFonts w:cs="Arial"/>
          <w:sz w:val="22"/>
          <w:szCs w:val="28"/>
          <w:lang w:val="fr-BE"/>
        </w:rPr>
        <w:t>Planning de la campagne (</w:t>
      </w:r>
      <w:proofErr w:type="gramStart"/>
      <w:r w:rsidRPr="00F36ECC">
        <w:rPr>
          <w:rFonts w:cs="Arial"/>
          <w:sz w:val="22"/>
          <w:szCs w:val="28"/>
          <w:lang w:val="fr-BE"/>
        </w:rPr>
        <w:t>timing</w:t>
      </w:r>
      <w:proofErr w:type="gramEnd"/>
      <w:r w:rsidRPr="00F36ECC">
        <w:rPr>
          <w:rFonts w:cs="Arial"/>
          <w:sz w:val="22"/>
          <w:szCs w:val="28"/>
          <w:lang w:val="fr-BE"/>
        </w:rPr>
        <w:t>, cibles, performances, frais ou budgets), créations, etc.</w:t>
      </w:r>
    </w:p>
    <w:p w14:paraId="2ED2E258" w14:textId="77777777" w:rsidR="0064627E" w:rsidRDefault="0064627E" w:rsidP="0064627E">
      <w:pPr>
        <w:rPr>
          <w:rFonts w:cs="Arial"/>
          <w:sz w:val="22"/>
          <w:szCs w:val="28"/>
          <w:lang w:val="fr-BE"/>
        </w:rPr>
      </w:pPr>
    </w:p>
    <w:p w14:paraId="25EAD891" w14:textId="300037F6" w:rsidR="00BB4CCC" w:rsidRPr="00DE19E9" w:rsidRDefault="00BB4CCC" w:rsidP="00BB4CCC">
      <w:pPr>
        <w:rPr>
          <w:b/>
          <w:bCs/>
          <w:sz w:val="22"/>
          <w:szCs w:val="28"/>
          <w:lang w:val="fr-BE"/>
        </w:rPr>
      </w:pPr>
    </w:p>
    <w:sectPr w:rsidR="00BB4CCC" w:rsidRPr="00DE19E9">
      <w:headerReference w:type="default" r:id="rId7"/>
      <w:footerReference w:type="even" r:id="rId8"/>
      <w:footerReference w:type="default" r:id="rId9"/>
      <w:pgSz w:w="11906" w:h="16838"/>
      <w:pgMar w:top="252" w:right="1417" w:bottom="1079"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E18EE" w14:textId="77777777" w:rsidR="003C73DD" w:rsidRDefault="003C73DD">
      <w:r>
        <w:separator/>
      </w:r>
    </w:p>
  </w:endnote>
  <w:endnote w:type="continuationSeparator" w:id="0">
    <w:p w14:paraId="13FC8E4D" w14:textId="77777777" w:rsidR="003C73DD" w:rsidRDefault="003C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DA41" w14:textId="77777777" w:rsidR="002366E4" w:rsidRDefault="002366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754BA78" w14:textId="77777777" w:rsidR="002366E4" w:rsidRDefault="002366E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A2D2" w14:textId="77777777" w:rsidR="002366E4" w:rsidRDefault="002366E4">
    <w:pPr>
      <w:pStyle w:val="Pieddepage"/>
      <w:framePr w:wrap="around" w:vAnchor="text" w:hAnchor="margin" w:xAlign="right" w:y="1"/>
      <w:rPr>
        <w:rStyle w:val="Numrodepage"/>
        <w:i/>
        <w:sz w:val="16"/>
      </w:rPr>
    </w:pPr>
    <w:r>
      <w:rPr>
        <w:rStyle w:val="Numrodepage"/>
        <w:i/>
        <w:sz w:val="16"/>
      </w:rPr>
      <w:fldChar w:fldCharType="begin"/>
    </w:r>
    <w:r>
      <w:rPr>
        <w:rStyle w:val="Numrodepage"/>
        <w:i/>
        <w:sz w:val="16"/>
      </w:rPr>
      <w:instrText xml:space="preserve">PAGE  </w:instrText>
    </w:r>
    <w:r>
      <w:rPr>
        <w:rStyle w:val="Numrodepage"/>
        <w:i/>
        <w:sz w:val="16"/>
      </w:rPr>
      <w:fldChar w:fldCharType="separate"/>
    </w:r>
    <w:r w:rsidR="0012445C">
      <w:rPr>
        <w:rStyle w:val="Numrodepage"/>
        <w:i/>
        <w:noProof/>
        <w:sz w:val="16"/>
      </w:rPr>
      <w:t>1</w:t>
    </w:r>
    <w:r>
      <w:rPr>
        <w:rStyle w:val="Numrodepage"/>
        <w:i/>
        <w:sz w:val="16"/>
      </w:rPr>
      <w:fldChar w:fldCharType="end"/>
    </w:r>
  </w:p>
  <w:p w14:paraId="0F352251" w14:textId="18FC5CF6" w:rsidR="002366E4" w:rsidRPr="00CD419F" w:rsidRDefault="00EE3A7A" w:rsidP="00CD419F">
    <w:pPr>
      <w:ind w:left="2832" w:firstLine="708"/>
      <w:rPr>
        <w:lang w:val="nl-BE"/>
      </w:rPr>
    </w:pPr>
    <w:r w:rsidRPr="00BE5FFB">
      <w:rPr>
        <w:noProof/>
        <w:lang w:val="fr-BE"/>
      </w:rPr>
      <w:drawing>
        <wp:inline distT="0" distB="0" distL="0" distR="0" wp14:anchorId="72657E2F" wp14:editId="0A8B31A6">
          <wp:extent cx="1371600" cy="41084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108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E5836" w14:textId="77777777" w:rsidR="003C73DD" w:rsidRDefault="003C73DD">
      <w:r>
        <w:separator/>
      </w:r>
    </w:p>
  </w:footnote>
  <w:footnote w:type="continuationSeparator" w:id="0">
    <w:p w14:paraId="36EB0FBB" w14:textId="77777777" w:rsidR="003C73DD" w:rsidRDefault="003C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5D1F" w14:textId="18F24431" w:rsidR="00E86D56" w:rsidRDefault="00EE3A7A" w:rsidP="00E86D56">
    <w:pPr>
      <w:pStyle w:val="En-tte"/>
    </w:pPr>
    <w:r w:rsidRPr="004332CE">
      <w:rPr>
        <w:noProof/>
        <w:lang w:val="fr-BE"/>
      </w:rPr>
      <w:drawing>
        <wp:inline distT="0" distB="0" distL="0" distR="0" wp14:anchorId="5117CED0" wp14:editId="1D386E75">
          <wp:extent cx="1371600" cy="4108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10845"/>
                  </a:xfrm>
                  <a:prstGeom prst="rect">
                    <a:avLst/>
                  </a:prstGeom>
                  <a:noFill/>
                  <a:ln>
                    <a:noFill/>
                  </a:ln>
                </pic:spPr>
              </pic:pic>
            </a:graphicData>
          </a:graphic>
        </wp:inline>
      </w:drawing>
    </w:r>
    <w:r w:rsidR="00E86D56">
      <w:tab/>
    </w:r>
    <w:r w:rsidR="00E86D56">
      <w:tab/>
    </w:r>
    <w:r w:rsidRPr="004332CE">
      <w:rPr>
        <w:noProof/>
        <w:lang w:val="fr-BE"/>
      </w:rPr>
      <w:drawing>
        <wp:inline distT="0" distB="0" distL="0" distR="0" wp14:anchorId="1965D33D" wp14:editId="7C44E23B">
          <wp:extent cx="725805" cy="7258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805" cy="725805"/>
                  </a:xfrm>
                  <a:prstGeom prst="rect">
                    <a:avLst/>
                  </a:prstGeom>
                  <a:noFill/>
                  <a:ln>
                    <a:noFill/>
                  </a:ln>
                </pic:spPr>
              </pic:pic>
            </a:graphicData>
          </a:graphic>
        </wp:inline>
      </w:drawing>
    </w:r>
  </w:p>
  <w:p w14:paraId="40572110" w14:textId="77777777" w:rsidR="00842BC9" w:rsidRDefault="00842BC9" w:rsidP="00842BC9">
    <w:pPr>
      <w:pStyle w:val="En-tte"/>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481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82380"/>
    <w:multiLevelType w:val="hybridMultilevel"/>
    <w:tmpl w:val="36F85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A14B46"/>
    <w:multiLevelType w:val="hybridMultilevel"/>
    <w:tmpl w:val="5B22801A"/>
    <w:lvl w:ilvl="0" w:tplc="4E8CDE5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91613"/>
    <w:multiLevelType w:val="hybridMultilevel"/>
    <w:tmpl w:val="246475E2"/>
    <w:lvl w:ilvl="0" w:tplc="040C0001">
      <w:start w:val="1"/>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FF54B4"/>
    <w:multiLevelType w:val="hybridMultilevel"/>
    <w:tmpl w:val="6C1018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41B64D3"/>
    <w:multiLevelType w:val="hybridMultilevel"/>
    <w:tmpl w:val="149E4B6A"/>
    <w:lvl w:ilvl="0" w:tplc="0409000F">
      <w:start w:val="1"/>
      <w:numFmt w:val="decimal"/>
      <w:lvlText w:val="%1."/>
      <w:lvlJc w:val="left"/>
      <w:pPr>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7F79D9"/>
    <w:multiLevelType w:val="hybridMultilevel"/>
    <w:tmpl w:val="8BE8B2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0E21A18"/>
    <w:multiLevelType w:val="hybridMultilevel"/>
    <w:tmpl w:val="F6468EF6"/>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F16AFA"/>
    <w:multiLevelType w:val="hybridMultilevel"/>
    <w:tmpl w:val="5020618A"/>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FD1AAC"/>
    <w:multiLevelType w:val="hybridMultilevel"/>
    <w:tmpl w:val="D20CB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D534838"/>
    <w:multiLevelType w:val="hybridMultilevel"/>
    <w:tmpl w:val="9D2411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6782E19"/>
    <w:multiLevelType w:val="hybridMultilevel"/>
    <w:tmpl w:val="0686A5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25765698">
    <w:abstractNumId w:val="2"/>
  </w:num>
  <w:num w:numId="2" w16cid:durableId="1120412166">
    <w:abstractNumId w:val="8"/>
  </w:num>
  <w:num w:numId="3" w16cid:durableId="183523373">
    <w:abstractNumId w:val="5"/>
  </w:num>
  <w:num w:numId="4" w16cid:durableId="652099477">
    <w:abstractNumId w:val="11"/>
  </w:num>
  <w:num w:numId="5" w16cid:durableId="1670477383">
    <w:abstractNumId w:val="10"/>
  </w:num>
  <w:num w:numId="6" w16cid:durableId="1393654133">
    <w:abstractNumId w:val="0"/>
  </w:num>
  <w:num w:numId="7" w16cid:durableId="885801937">
    <w:abstractNumId w:val="1"/>
  </w:num>
  <w:num w:numId="8" w16cid:durableId="1273897975">
    <w:abstractNumId w:val="9"/>
  </w:num>
  <w:num w:numId="9" w16cid:durableId="87778664">
    <w:abstractNumId w:val="6"/>
  </w:num>
  <w:num w:numId="10" w16cid:durableId="726149798">
    <w:abstractNumId w:val="7"/>
  </w:num>
  <w:num w:numId="11" w16cid:durableId="561526368">
    <w:abstractNumId w:val="3"/>
  </w:num>
  <w:num w:numId="12" w16cid:durableId="745155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2B"/>
    <w:rsid w:val="00000FFF"/>
    <w:rsid w:val="000016AB"/>
    <w:rsid w:val="000373E4"/>
    <w:rsid w:val="0003741D"/>
    <w:rsid w:val="00046149"/>
    <w:rsid w:val="00062374"/>
    <w:rsid w:val="00066851"/>
    <w:rsid w:val="000C4301"/>
    <w:rsid w:val="000C4FE3"/>
    <w:rsid w:val="000E1C8A"/>
    <w:rsid w:val="000E7B7C"/>
    <w:rsid w:val="00104316"/>
    <w:rsid w:val="0012445C"/>
    <w:rsid w:val="00136F0C"/>
    <w:rsid w:val="00143A74"/>
    <w:rsid w:val="00183066"/>
    <w:rsid w:val="001C24B3"/>
    <w:rsid w:val="001C2FEC"/>
    <w:rsid w:val="001E504E"/>
    <w:rsid w:val="002014DE"/>
    <w:rsid w:val="002204FA"/>
    <w:rsid w:val="00230572"/>
    <w:rsid w:val="00230E63"/>
    <w:rsid w:val="002366E4"/>
    <w:rsid w:val="002B4A02"/>
    <w:rsid w:val="002D60DD"/>
    <w:rsid w:val="00303282"/>
    <w:rsid w:val="0031681C"/>
    <w:rsid w:val="00366694"/>
    <w:rsid w:val="00366F0E"/>
    <w:rsid w:val="003906A5"/>
    <w:rsid w:val="003B35A7"/>
    <w:rsid w:val="003C73DD"/>
    <w:rsid w:val="003E2E9F"/>
    <w:rsid w:val="003E3FDE"/>
    <w:rsid w:val="003F060F"/>
    <w:rsid w:val="00410310"/>
    <w:rsid w:val="004352EF"/>
    <w:rsid w:val="00486024"/>
    <w:rsid w:val="004A081B"/>
    <w:rsid w:val="004B7DAD"/>
    <w:rsid w:val="004D0DCD"/>
    <w:rsid w:val="005148F6"/>
    <w:rsid w:val="00546A89"/>
    <w:rsid w:val="00560F13"/>
    <w:rsid w:val="00593C3D"/>
    <w:rsid w:val="005A438E"/>
    <w:rsid w:val="005A5FBF"/>
    <w:rsid w:val="005C1CB9"/>
    <w:rsid w:val="005E38CC"/>
    <w:rsid w:val="00625574"/>
    <w:rsid w:val="0064627E"/>
    <w:rsid w:val="00684DBF"/>
    <w:rsid w:val="006A5239"/>
    <w:rsid w:val="006C2DCB"/>
    <w:rsid w:val="006E7C7D"/>
    <w:rsid w:val="00726D6D"/>
    <w:rsid w:val="00744585"/>
    <w:rsid w:val="00754FE9"/>
    <w:rsid w:val="0078752B"/>
    <w:rsid w:val="007B7A93"/>
    <w:rsid w:val="007E2B68"/>
    <w:rsid w:val="007E3874"/>
    <w:rsid w:val="007F7B18"/>
    <w:rsid w:val="008150BC"/>
    <w:rsid w:val="008427EA"/>
    <w:rsid w:val="00842BC9"/>
    <w:rsid w:val="00864868"/>
    <w:rsid w:val="00870FE4"/>
    <w:rsid w:val="008759B6"/>
    <w:rsid w:val="008B01A8"/>
    <w:rsid w:val="008C1140"/>
    <w:rsid w:val="008E78BF"/>
    <w:rsid w:val="00903E76"/>
    <w:rsid w:val="009404A8"/>
    <w:rsid w:val="00951637"/>
    <w:rsid w:val="009925A8"/>
    <w:rsid w:val="009A5C75"/>
    <w:rsid w:val="009E0CBF"/>
    <w:rsid w:val="009E1EAF"/>
    <w:rsid w:val="009E4DEE"/>
    <w:rsid w:val="00A017E4"/>
    <w:rsid w:val="00A328D3"/>
    <w:rsid w:val="00A333AC"/>
    <w:rsid w:val="00A42BE4"/>
    <w:rsid w:val="00A85E65"/>
    <w:rsid w:val="00AC1222"/>
    <w:rsid w:val="00AD07E0"/>
    <w:rsid w:val="00B07444"/>
    <w:rsid w:val="00B24ED1"/>
    <w:rsid w:val="00B414F2"/>
    <w:rsid w:val="00B622D0"/>
    <w:rsid w:val="00B94B13"/>
    <w:rsid w:val="00BA2767"/>
    <w:rsid w:val="00BB4CCC"/>
    <w:rsid w:val="00BE1687"/>
    <w:rsid w:val="00BE454D"/>
    <w:rsid w:val="00C20942"/>
    <w:rsid w:val="00C8320D"/>
    <w:rsid w:val="00C91A82"/>
    <w:rsid w:val="00CD419F"/>
    <w:rsid w:val="00D10B0F"/>
    <w:rsid w:val="00D21C69"/>
    <w:rsid w:val="00D220AE"/>
    <w:rsid w:val="00D278DE"/>
    <w:rsid w:val="00D34C58"/>
    <w:rsid w:val="00D63DD2"/>
    <w:rsid w:val="00D65ECA"/>
    <w:rsid w:val="00D86F33"/>
    <w:rsid w:val="00DB1B97"/>
    <w:rsid w:val="00DD4465"/>
    <w:rsid w:val="00DE19E9"/>
    <w:rsid w:val="00E318AA"/>
    <w:rsid w:val="00E477A6"/>
    <w:rsid w:val="00E636C1"/>
    <w:rsid w:val="00E81D8A"/>
    <w:rsid w:val="00E86D56"/>
    <w:rsid w:val="00EA3CBD"/>
    <w:rsid w:val="00EE3A7A"/>
    <w:rsid w:val="00F258EF"/>
    <w:rsid w:val="00F5258F"/>
    <w:rsid w:val="00F53977"/>
    <w:rsid w:val="00F70D88"/>
    <w:rsid w:val="00F84A2C"/>
    <w:rsid w:val="00FD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0674D"/>
  <w15:chartTrackingRefBased/>
  <w15:docId w15:val="{CD7056AA-5C68-4B03-92F5-5FC37D36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val="fr-FR" w:eastAsia="fr-FR"/>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28"/>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sz w:val="40"/>
    </w:rPr>
  </w:style>
  <w:style w:type="paragraph" w:styleId="Titre4">
    <w:name w:val="heading 4"/>
    <w:basedOn w:val="Normal"/>
    <w:next w:val="Normal"/>
    <w:qFormat/>
    <w:pPr>
      <w:keepNext/>
      <w:jc w:val="right"/>
      <w:outlineLvl w:val="3"/>
    </w:pPr>
    <w:rPr>
      <w:i/>
      <w:iCs/>
      <w:sz w:val="16"/>
    </w:rPr>
  </w:style>
  <w:style w:type="paragraph" w:styleId="Titre5">
    <w:name w:val="heading 5"/>
    <w:basedOn w:val="Normal"/>
    <w:next w:val="Normal"/>
    <w:qFormat/>
    <w:pPr>
      <w:keepNext/>
      <w:outlineLvl w:val="4"/>
    </w:pPr>
    <w:rPr>
      <w:rFonts w:cs="Arial"/>
      <w:b/>
      <w:bCs/>
      <w:sz w:val="22"/>
      <w:szCs w:val="28"/>
      <w:lang w:val="nl-N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uiPriority w:val="99"/>
    <w:rPr>
      <w:color w:val="0000FF"/>
      <w:u w:val="single"/>
    </w:rPr>
  </w:style>
  <w:style w:type="paragraph" w:styleId="Corpsdetexte">
    <w:name w:val="Body Text"/>
    <w:basedOn w:val="Normal"/>
    <w:rPr>
      <w:sz w:val="22"/>
    </w:rPr>
  </w:style>
  <w:style w:type="character" w:styleId="Numrodepage">
    <w:name w:val="page number"/>
    <w:basedOn w:val="Policepardfaut"/>
  </w:style>
  <w:style w:type="character" w:styleId="Lienhypertextesuivivisit">
    <w:name w:val="FollowedHyperlink"/>
    <w:rPr>
      <w:color w:val="800080"/>
      <w:u w:val="single"/>
    </w:rPr>
  </w:style>
  <w:style w:type="paragraph" w:styleId="Corpsdetexte2">
    <w:name w:val="Body Text 2"/>
    <w:basedOn w:val="Normal"/>
    <w:rPr>
      <w:sz w:val="18"/>
    </w:rPr>
  </w:style>
  <w:style w:type="paragraph" w:styleId="Corpsdetexte3">
    <w:name w:val="Body Text 3"/>
    <w:basedOn w:val="Normal"/>
    <w:rPr>
      <w:rFonts w:cs="Arial"/>
      <w:b/>
      <w:bCs/>
      <w:sz w:val="22"/>
      <w:szCs w:val="28"/>
      <w:lang w:val="nl-NL"/>
    </w:rPr>
  </w:style>
  <w:style w:type="paragraph" w:styleId="NormalWeb">
    <w:name w:val="Normal (Web)"/>
    <w:basedOn w:val="Normal"/>
    <w:uiPriority w:val="99"/>
    <w:rsid w:val="00FC1D40"/>
    <w:pPr>
      <w:spacing w:before="100" w:beforeAutospacing="1" w:after="100" w:afterAutospacing="1"/>
    </w:pPr>
    <w:rPr>
      <w:rFonts w:ascii="Times New Roman" w:hAnsi="Times New Roman"/>
    </w:rPr>
  </w:style>
  <w:style w:type="character" w:customStyle="1" w:styleId="En-tteCar">
    <w:name w:val="En-tête Car"/>
    <w:link w:val="En-tte"/>
    <w:uiPriority w:val="99"/>
    <w:rsid w:val="00842BC9"/>
    <w:rPr>
      <w:rFonts w:ascii="Verdana" w:hAnsi="Verdana"/>
      <w:sz w:val="24"/>
      <w:szCs w:val="24"/>
      <w:lang w:val="fr-FR" w:eastAsia="fr-FR"/>
    </w:rPr>
  </w:style>
  <w:style w:type="paragraph" w:styleId="Paragraphedeliste">
    <w:name w:val="List Paragraph"/>
    <w:basedOn w:val="Normal"/>
    <w:uiPriority w:val="34"/>
    <w:qFormat/>
    <w:rsid w:val="00D220AE"/>
    <w:pPr>
      <w:snapToGrid w:val="0"/>
      <w:ind w:left="720"/>
      <w:contextualSpacing/>
    </w:pPr>
    <w:rPr>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473567">
      <w:bodyDiv w:val="1"/>
      <w:marLeft w:val="0"/>
      <w:marRight w:val="0"/>
      <w:marTop w:val="0"/>
      <w:marBottom w:val="0"/>
      <w:divBdr>
        <w:top w:val="none" w:sz="0" w:space="0" w:color="auto"/>
        <w:left w:val="none" w:sz="0" w:space="0" w:color="auto"/>
        <w:bottom w:val="none" w:sz="0" w:space="0" w:color="auto"/>
        <w:right w:val="none" w:sz="0" w:space="0" w:color="auto"/>
      </w:divBdr>
    </w:div>
    <w:div w:id="1152794064">
      <w:bodyDiv w:val="1"/>
      <w:marLeft w:val="0"/>
      <w:marRight w:val="0"/>
      <w:marTop w:val="0"/>
      <w:marBottom w:val="0"/>
      <w:divBdr>
        <w:top w:val="none" w:sz="0" w:space="0" w:color="auto"/>
        <w:left w:val="none" w:sz="0" w:space="0" w:color="auto"/>
        <w:bottom w:val="none" w:sz="0" w:space="0" w:color="auto"/>
        <w:right w:val="none" w:sz="0" w:space="0" w:color="auto"/>
      </w:divBdr>
      <w:divsChild>
        <w:div w:id="816725925">
          <w:marLeft w:val="0"/>
          <w:marRight w:val="0"/>
          <w:marTop w:val="0"/>
          <w:marBottom w:val="0"/>
          <w:divBdr>
            <w:top w:val="none" w:sz="0" w:space="0" w:color="auto"/>
            <w:left w:val="none" w:sz="0" w:space="0" w:color="auto"/>
            <w:bottom w:val="none" w:sz="0" w:space="0" w:color="auto"/>
            <w:right w:val="none" w:sz="0" w:space="0" w:color="auto"/>
          </w:divBdr>
        </w:div>
      </w:divsChild>
    </w:div>
    <w:div w:id="1952665365">
      <w:bodyDiv w:val="1"/>
      <w:marLeft w:val="0"/>
      <w:marRight w:val="0"/>
      <w:marTop w:val="0"/>
      <w:marBottom w:val="0"/>
      <w:divBdr>
        <w:top w:val="none" w:sz="0" w:space="0" w:color="auto"/>
        <w:left w:val="none" w:sz="0" w:space="0" w:color="auto"/>
        <w:bottom w:val="none" w:sz="0" w:space="0" w:color="auto"/>
        <w:right w:val="none" w:sz="0" w:space="0" w:color="auto"/>
      </w:divBdr>
    </w:div>
    <w:div w:id="1971670943">
      <w:bodyDiv w:val="1"/>
      <w:marLeft w:val="0"/>
      <w:marRight w:val="0"/>
      <w:marTop w:val="0"/>
      <w:marBottom w:val="0"/>
      <w:divBdr>
        <w:top w:val="none" w:sz="0" w:space="0" w:color="auto"/>
        <w:left w:val="none" w:sz="0" w:space="0" w:color="auto"/>
        <w:bottom w:val="none" w:sz="0" w:space="0" w:color="auto"/>
        <w:right w:val="none" w:sz="0" w:space="0" w:color="auto"/>
      </w:divBdr>
      <w:divsChild>
        <w:div w:id="137843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3166</Characters>
  <Application>Microsoft Office Word</Application>
  <DocSecurity>0</DocSecurity>
  <Lines>26</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LES 7 AMMA AWARDS</vt:lpstr>
      <vt:lpstr>LES 7 AMMA AWARDS</vt:lpstr>
      <vt:lpstr>LES 7 AMMA AWARDS</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7 AMMA AWARDS</dc:title>
  <dc:subject/>
  <dc:creator>Administrateur</dc:creator>
  <cp:keywords/>
  <cp:lastModifiedBy>Véronique Lagasse</cp:lastModifiedBy>
  <cp:revision>15</cp:revision>
  <cp:lastPrinted>2013-02-12T10:11:00Z</cp:lastPrinted>
  <dcterms:created xsi:type="dcterms:W3CDTF">2024-02-05T13:01:00Z</dcterms:created>
  <dcterms:modified xsi:type="dcterms:W3CDTF">2025-01-31T10:10:00Z</dcterms:modified>
</cp:coreProperties>
</file>